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47A" w:rsidRPr="00D75231" w:rsidRDefault="00AF7E6B" w:rsidP="00402A19">
      <w:pPr>
        <w:tabs>
          <w:tab w:val="left" w:pos="7655"/>
        </w:tabs>
        <w:spacing w:line="360" w:lineRule="auto"/>
        <w:jc w:val="both"/>
        <w:rPr>
          <w:rFonts w:ascii="Verdana" w:eastAsia="Verdana" w:hAnsi="Verdana" w:cs="Verdana"/>
          <w:sz w:val="16"/>
          <w:szCs w:val="22"/>
          <w:lang w:eastAsia="en-US"/>
        </w:rPr>
      </w:pPr>
      <w:r w:rsidRPr="00D75231">
        <w:rPr>
          <w:rFonts w:ascii="Verdana" w:eastAsia="Verdana" w:hAnsi="Verdana" w:cs="Verdana"/>
          <w:sz w:val="16"/>
          <w:szCs w:val="22"/>
          <w:lang w:eastAsia="en-US"/>
        </w:rPr>
        <w:t>Il</w:t>
      </w:r>
      <w:r w:rsidR="007E59AE" w:rsidRPr="00D75231">
        <w:rPr>
          <w:rFonts w:ascii="Verdana" w:eastAsia="Verdana" w:hAnsi="Verdana" w:cs="Verdana"/>
          <w:sz w:val="16"/>
          <w:szCs w:val="22"/>
          <w:lang w:eastAsia="en-US"/>
        </w:rPr>
        <w:t xml:space="preserve"> </w:t>
      </w:r>
      <w:r w:rsidR="00DB0746" w:rsidRPr="00D75231">
        <w:rPr>
          <w:rFonts w:ascii="Verdana" w:eastAsia="Verdana" w:hAnsi="Verdana" w:cs="Verdana"/>
          <w:sz w:val="16"/>
          <w:szCs w:val="22"/>
          <w:lang w:eastAsia="en-US"/>
        </w:rPr>
        <w:t>Sottoscritto …</w:t>
      </w:r>
      <w:r w:rsidR="00CC0C48" w:rsidRPr="00D75231">
        <w:rPr>
          <w:rFonts w:ascii="Verdana" w:eastAsia="Verdana" w:hAnsi="Verdana" w:cs="Verdana"/>
          <w:sz w:val="16"/>
          <w:szCs w:val="22"/>
          <w:lang w:eastAsia="en-US"/>
        </w:rPr>
        <w:t>……………………</w:t>
      </w:r>
      <w:r w:rsidR="00F46687">
        <w:rPr>
          <w:rFonts w:ascii="Verdana" w:eastAsia="Verdana" w:hAnsi="Verdana" w:cs="Verdana"/>
          <w:sz w:val="16"/>
          <w:szCs w:val="22"/>
          <w:lang w:eastAsia="en-US"/>
        </w:rPr>
        <w:t xml:space="preserve">       </w:t>
      </w:r>
      <w:r w:rsidR="00EA047A" w:rsidRPr="00D75231">
        <w:rPr>
          <w:rFonts w:ascii="Verdana" w:eastAsia="Verdana" w:hAnsi="Verdana" w:cs="Verdana"/>
          <w:sz w:val="16"/>
          <w:szCs w:val="22"/>
          <w:lang w:eastAsia="en-US"/>
        </w:rPr>
        <w:t xml:space="preserve"> </w:t>
      </w:r>
      <w:r w:rsidR="007E59AE" w:rsidRPr="00D75231">
        <w:rPr>
          <w:rFonts w:ascii="Verdana" w:eastAsia="Verdana" w:hAnsi="Verdana" w:cs="Verdana"/>
          <w:sz w:val="16"/>
          <w:szCs w:val="22"/>
          <w:lang w:eastAsia="en-US"/>
        </w:rPr>
        <w:t>Domiciliato/a per la carica</w:t>
      </w:r>
      <w:r w:rsidR="0082629D" w:rsidRPr="00D75231">
        <w:rPr>
          <w:rFonts w:ascii="Verdana" w:eastAsia="Verdana" w:hAnsi="Verdana" w:cs="Verdana"/>
          <w:sz w:val="16"/>
          <w:szCs w:val="22"/>
          <w:lang w:eastAsia="en-US"/>
        </w:rPr>
        <w:t xml:space="preserve"> </w:t>
      </w:r>
      <w:r w:rsidR="00F46687">
        <w:rPr>
          <w:rFonts w:ascii="Verdana" w:eastAsia="Verdana" w:hAnsi="Verdana" w:cs="Verdana"/>
          <w:sz w:val="16"/>
          <w:szCs w:val="22"/>
          <w:lang w:eastAsia="en-US"/>
        </w:rPr>
        <w:t>in ……………</w:t>
      </w:r>
      <w:r w:rsidR="00CC0C48" w:rsidRPr="00D75231">
        <w:rPr>
          <w:rFonts w:ascii="Verdana" w:eastAsia="Verdana" w:hAnsi="Verdana" w:cs="Verdana"/>
          <w:sz w:val="16"/>
          <w:szCs w:val="22"/>
          <w:lang w:eastAsia="en-US"/>
        </w:rPr>
        <w:t xml:space="preserve">……... </w:t>
      </w:r>
      <w:r w:rsidR="00EA047A" w:rsidRPr="00D75231">
        <w:rPr>
          <w:rFonts w:ascii="Verdana" w:eastAsia="Verdana" w:hAnsi="Verdana" w:cs="Verdana"/>
          <w:sz w:val="16"/>
          <w:szCs w:val="22"/>
          <w:lang w:eastAsia="en-US"/>
        </w:rPr>
        <w:t>q</w:t>
      </w:r>
      <w:r w:rsidR="007E59AE" w:rsidRPr="00D75231">
        <w:rPr>
          <w:rFonts w:ascii="Verdana" w:eastAsia="Verdana" w:hAnsi="Verdana" w:cs="Verdana"/>
          <w:sz w:val="16"/>
          <w:szCs w:val="22"/>
          <w:lang w:eastAsia="en-US"/>
        </w:rPr>
        <w:t xml:space="preserve">uale: </w:t>
      </w:r>
      <w:r w:rsidR="007E59AE" w:rsidRPr="00D75231">
        <w:rPr>
          <w:rFonts w:ascii="Verdana" w:eastAsia="Verdana" w:hAnsi="Verdana" w:cs="Verdana"/>
          <w:sz w:val="16"/>
          <w:szCs w:val="22"/>
          <w:lang w:eastAsia="en-US"/>
        </w:rPr>
        <w:sym w:font="Symbol" w:char="F0FF"/>
      </w:r>
      <w:r w:rsidR="00F46687">
        <w:rPr>
          <w:rFonts w:ascii="Verdana" w:eastAsia="Verdana" w:hAnsi="Verdana" w:cs="Verdana"/>
          <w:sz w:val="16"/>
          <w:szCs w:val="22"/>
          <w:lang w:eastAsia="en-US"/>
        </w:rPr>
        <w:t xml:space="preserve"> </w:t>
      </w:r>
      <w:r w:rsidR="007E59AE" w:rsidRPr="00D75231">
        <w:rPr>
          <w:rFonts w:ascii="Verdana" w:eastAsia="Verdana" w:hAnsi="Verdana" w:cs="Verdana"/>
          <w:sz w:val="16"/>
          <w:szCs w:val="22"/>
          <w:lang w:eastAsia="en-US"/>
        </w:rPr>
        <w:t xml:space="preserve">Proprietario </w:t>
      </w:r>
      <w:r w:rsidR="00EA047A" w:rsidRPr="00D75231">
        <w:rPr>
          <w:rFonts w:ascii="Verdana" w:eastAsia="Verdana" w:hAnsi="Verdana" w:cs="Verdana"/>
          <w:sz w:val="16"/>
          <w:szCs w:val="22"/>
          <w:lang w:eastAsia="en-US"/>
        </w:rPr>
        <w:t xml:space="preserve"> </w:t>
      </w:r>
      <w:r w:rsidR="007F42F7" w:rsidRPr="00D75231">
        <w:rPr>
          <w:rFonts w:ascii="Verdana" w:eastAsia="Verdana" w:hAnsi="Verdana" w:cs="Verdana"/>
          <w:sz w:val="16"/>
          <w:szCs w:val="22"/>
          <w:lang w:eastAsia="en-US"/>
        </w:rPr>
        <w:sym w:font="Symbol" w:char="F0FF"/>
      </w:r>
      <w:r w:rsidR="007E59AE" w:rsidRPr="00D75231">
        <w:rPr>
          <w:rFonts w:ascii="Verdana" w:eastAsia="Verdana" w:hAnsi="Verdana" w:cs="Verdana"/>
          <w:sz w:val="16"/>
          <w:szCs w:val="22"/>
          <w:lang w:eastAsia="en-US"/>
        </w:rPr>
        <w:t xml:space="preserve"> A</w:t>
      </w:r>
      <w:r w:rsidR="0082629D" w:rsidRPr="00D75231">
        <w:rPr>
          <w:rFonts w:ascii="Verdana" w:eastAsia="Verdana" w:hAnsi="Verdana" w:cs="Verdana"/>
          <w:sz w:val="16"/>
          <w:szCs w:val="22"/>
          <w:lang w:eastAsia="en-US"/>
        </w:rPr>
        <w:t xml:space="preserve">mministratore </w:t>
      </w:r>
      <w:r w:rsidR="00EA047A" w:rsidRPr="00D75231">
        <w:rPr>
          <w:rFonts w:ascii="Verdana" w:eastAsia="Verdana" w:hAnsi="Verdana" w:cs="Verdana"/>
          <w:sz w:val="16"/>
          <w:szCs w:val="22"/>
          <w:lang w:eastAsia="en-US"/>
        </w:rPr>
        <w:t xml:space="preserve"> </w:t>
      </w:r>
      <w:r w:rsidR="00EA047A" w:rsidRPr="00D75231">
        <w:rPr>
          <w:rFonts w:ascii="Verdana" w:eastAsia="Verdana" w:hAnsi="Verdana" w:cs="Verdana"/>
          <w:sz w:val="16"/>
          <w:szCs w:val="22"/>
          <w:lang w:eastAsia="en-US"/>
        </w:rPr>
        <w:sym w:font="Symbol" w:char="F0FF"/>
      </w:r>
      <w:r w:rsidR="00F46687">
        <w:rPr>
          <w:rFonts w:ascii="Verdana" w:eastAsia="Verdana" w:hAnsi="Verdana" w:cs="Verdana"/>
          <w:sz w:val="16"/>
          <w:szCs w:val="22"/>
          <w:lang w:eastAsia="en-US"/>
        </w:rPr>
        <w:t xml:space="preserve"> Referente </w:t>
      </w:r>
      <w:r w:rsidR="00EA047A" w:rsidRPr="00D75231">
        <w:rPr>
          <w:rFonts w:ascii="Verdana" w:eastAsia="Verdana" w:hAnsi="Verdana" w:cs="Verdana"/>
          <w:sz w:val="16"/>
          <w:szCs w:val="22"/>
          <w:lang w:eastAsia="en-US"/>
        </w:rPr>
        <w:t>Tel.</w:t>
      </w:r>
      <w:r w:rsidR="00F46687">
        <w:rPr>
          <w:rFonts w:ascii="Verdana" w:eastAsia="Verdana" w:hAnsi="Verdana" w:cs="Verdana"/>
          <w:sz w:val="16"/>
          <w:szCs w:val="22"/>
          <w:lang w:eastAsia="en-US"/>
        </w:rPr>
        <w:t xml:space="preserve">/fax:                       </w:t>
      </w:r>
      <w:r w:rsidR="00EA047A" w:rsidRPr="00D75231">
        <w:rPr>
          <w:rFonts w:ascii="Verdana" w:eastAsia="Verdana" w:hAnsi="Verdana" w:cs="Verdana"/>
          <w:sz w:val="16"/>
          <w:szCs w:val="22"/>
          <w:lang w:eastAsia="en-US"/>
        </w:rPr>
        <w:t xml:space="preserve">mail    </w:t>
      </w:r>
      <w:r w:rsidR="00F46687">
        <w:rPr>
          <w:rFonts w:ascii="Verdana" w:eastAsia="Verdana" w:hAnsi="Verdana" w:cs="Verdana"/>
          <w:sz w:val="16"/>
          <w:szCs w:val="22"/>
          <w:lang w:eastAsia="en-US"/>
        </w:rPr>
        <w:t xml:space="preserve">                                </w:t>
      </w:r>
      <w:r w:rsidR="00EA047A" w:rsidRPr="00D75231">
        <w:rPr>
          <w:rFonts w:ascii="Verdana" w:eastAsia="Verdana" w:hAnsi="Verdana" w:cs="Verdana"/>
          <w:sz w:val="16"/>
          <w:szCs w:val="22"/>
          <w:lang w:eastAsia="en-US"/>
        </w:rPr>
        <w:t xml:space="preserve">  Dati di fatturazione …………………………………………………</w:t>
      </w:r>
    </w:p>
    <w:p w:rsidR="007F42F7" w:rsidRPr="00D75231" w:rsidRDefault="007E59AE" w:rsidP="00402A19">
      <w:pPr>
        <w:tabs>
          <w:tab w:val="left" w:pos="7655"/>
        </w:tabs>
        <w:spacing w:line="360" w:lineRule="auto"/>
        <w:jc w:val="both"/>
        <w:rPr>
          <w:rFonts w:ascii="Verdana" w:eastAsia="Verdana" w:hAnsi="Verdana" w:cs="Verdana"/>
          <w:sz w:val="16"/>
          <w:szCs w:val="22"/>
          <w:lang w:eastAsia="en-US"/>
        </w:rPr>
      </w:pPr>
      <w:r w:rsidRPr="00D75231">
        <w:rPr>
          <w:rFonts w:ascii="Verdana" w:eastAsia="Verdana" w:hAnsi="Verdana" w:cs="Verdana"/>
          <w:sz w:val="16"/>
          <w:szCs w:val="22"/>
          <w:lang w:eastAsia="en-US"/>
        </w:rPr>
        <w:t xml:space="preserve">Richiede all’Organismo abilitato </w:t>
      </w:r>
      <w:r w:rsidR="007B1DD2" w:rsidRPr="00D75231">
        <w:rPr>
          <w:rFonts w:ascii="Verdana" w:eastAsia="Verdana" w:hAnsi="Verdana" w:cs="Verdana"/>
          <w:sz w:val="16"/>
          <w:szCs w:val="22"/>
          <w:lang w:eastAsia="en-US"/>
        </w:rPr>
        <w:t>MAXWELL VERIFICHE</w:t>
      </w:r>
      <w:r w:rsidRPr="00D75231">
        <w:rPr>
          <w:rFonts w:ascii="Verdana" w:eastAsia="Verdana" w:hAnsi="Verdana" w:cs="Verdana"/>
          <w:sz w:val="16"/>
          <w:szCs w:val="22"/>
          <w:lang w:eastAsia="en-US"/>
        </w:rPr>
        <w:t>. S.r.l. la VERIFICA</w:t>
      </w:r>
      <w:r w:rsidR="007F42F7" w:rsidRPr="00D75231">
        <w:rPr>
          <w:rFonts w:ascii="Verdana" w:eastAsia="Verdana" w:hAnsi="Verdana" w:cs="Verdana"/>
          <w:sz w:val="16"/>
          <w:szCs w:val="22"/>
          <w:lang w:eastAsia="en-US"/>
        </w:rPr>
        <w:t>:</w:t>
      </w:r>
    </w:p>
    <w:p w:rsidR="007E59AE" w:rsidRPr="00D75231" w:rsidRDefault="007F42F7" w:rsidP="00402A19">
      <w:pPr>
        <w:tabs>
          <w:tab w:val="left" w:pos="7655"/>
        </w:tabs>
        <w:spacing w:line="360" w:lineRule="auto"/>
        <w:jc w:val="both"/>
        <w:rPr>
          <w:rFonts w:ascii="Verdana" w:eastAsia="Verdana" w:hAnsi="Verdana" w:cs="Verdana"/>
          <w:sz w:val="16"/>
          <w:szCs w:val="22"/>
          <w:lang w:eastAsia="en-US"/>
        </w:rPr>
      </w:pPr>
      <w:r w:rsidRPr="00D75231">
        <w:rPr>
          <w:rFonts w:ascii="Verdana" w:eastAsia="Verdana" w:hAnsi="Verdana" w:cs="Verdana"/>
          <w:sz w:val="16"/>
          <w:szCs w:val="22"/>
          <w:lang w:eastAsia="en-US"/>
        </w:rPr>
        <w:sym w:font="Symbol" w:char="F0FF"/>
      </w:r>
      <w:r w:rsidR="007E59AE" w:rsidRPr="00D75231">
        <w:rPr>
          <w:rFonts w:ascii="Verdana" w:eastAsia="Verdana" w:hAnsi="Verdana" w:cs="Verdana"/>
          <w:sz w:val="16"/>
          <w:szCs w:val="22"/>
          <w:lang w:eastAsia="en-US"/>
        </w:rPr>
        <w:t xml:space="preserve"> PERIODICA</w:t>
      </w:r>
      <w:r w:rsidRPr="00D75231">
        <w:rPr>
          <w:rFonts w:ascii="Verdana" w:eastAsia="Verdana" w:hAnsi="Verdana" w:cs="Verdana"/>
          <w:sz w:val="16"/>
          <w:szCs w:val="22"/>
          <w:lang w:eastAsia="en-US"/>
        </w:rPr>
        <w:t xml:space="preserve">, ai sensi </w:t>
      </w:r>
      <w:r w:rsidR="007E59AE" w:rsidRPr="00D75231">
        <w:rPr>
          <w:rFonts w:ascii="Verdana" w:eastAsia="Verdana" w:hAnsi="Verdana" w:cs="Verdana"/>
          <w:sz w:val="16"/>
          <w:szCs w:val="22"/>
          <w:lang w:eastAsia="en-US"/>
        </w:rPr>
        <w:t>dell’art. 4 del DPR 462</w:t>
      </w:r>
      <w:r w:rsidRPr="00D75231">
        <w:rPr>
          <w:rFonts w:ascii="Verdana" w:eastAsia="Verdana" w:hAnsi="Verdana" w:cs="Verdana"/>
          <w:sz w:val="16"/>
          <w:szCs w:val="22"/>
          <w:lang w:eastAsia="en-US"/>
        </w:rPr>
        <w:t>/</w:t>
      </w:r>
      <w:r w:rsidR="007E59AE" w:rsidRPr="00D75231">
        <w:rPr>
          <w:rFonts w:ascii="Verdana" w:eastAsia="Verdana" w:hAnsi="Verdana" w:cs="Verdana"/>
          <w:sz w:val="16"/>
          <w:szCs w:val="22"/>
          <w:lang w:eastAsia="en-US"/>
        </w:rPr>
        <w:t>2001</w:t>
      </w:r>
      <w:r w:rsidRPr="00D75231">
        <w:rPr>
          <w:rFonts w:ascii="Verdana" w:eastAsia="Verdana" w:hAnsi="Verdana" w:cs="Verdana"/>
          <w:sz w:val="16"/>
          <w:szCs w:val="22"/>
          <w:lang w:eastAsia="en-US"/>
        </w:rPr>
        <w:t>, impianti elettrici di messa a terra, classe di potenza kw …</w:t>
      </w:r>
      <w:r w:rsidR="002752FE" w:rsidRPr="00D75231">
        <w:rPr>
          <w:rFonts w:ascii="Verdana" w:eastAsia="Verdana" w:hAnsi="Verdana" w:cs="Verdana"/>
          <w:sz w:val="16"/>
          <w:szCs w:val="22"/>
          <w:lang w:eastAsia="en-US"/>
        </w:rPr>
        <w:t xml:space="preserve">……., </w:t>
      </w:r>
      <w:r w:rsidR="002752FE" w:rsidRPr="00D75231">
        <w:rPr>
          <w:rFonts w:ascii="Verdana" w:eastAsia="Verdana" w:hAnsi="Verdana" w:cs="Verdana"/>
          <w:sz w:val="16"/>
          <w:szCs w:val="22"/>
          <w:lang w:eastAsia="en-US"/>
        </w:rPr>
        <w:sym w:font="Symbol" w:char="F0FF"/>
      </w:r>
      <w:r w:rsidR="002752FE" w:rsidRPr="00D75231">
        <w:rPr>
          <w:rFonts w:ascii="Verdana" w:eastAsia="Verdana" w:hAnsi="Verdana" w:cs="Verdana"/>
          <w:sz w:val="16"/>
          <w:szCs w:val="22"/>
          <w:lang w:eastAsia="en-US"/>
        </w:rPr>
        <w:t xml:space="preserve"> ambiente ordinario </w:t>
      </w:r>
      <w:r w:rsidR="002752FE" w:rsidRPr="00D75231">
        <w:rPr>
          <w:rFonts w:ascii="Verdana" w:eastAsia="Verdana" w:hAnsi="Verdana" w:cs="Verdana"/>
          <w:sz w:val="16"/>
          <w:szCs w:val="22"/>
          <w:lang w:eastAsia="en-US"/>
        </w:rPr>
        <w:sym w:font="Symbol" w:char="F0FF"/>
      </w:r>
      <w:r w:rsidR="002752FE" w:rsidRPr="00D75231">
        <w:rPr>
          <w:rFonts w:ascii="Verdana" w:eastAsia="Verdana" w:hAnsi="Verdana" w:cs="Verdana"/>
          <w:sz w:val="16"/>
          <w:szCs w:val="22"/>
          <w:lang w:eastAsia="en-US"/>
        </w:rPr>
        <w:t xml:space="preserve"> ambienti ed applicazioni particolari </w:t>
      </w:r>
    </w:p>
    <w:p w:rsidR="007F42F7" w:rsidRPr="00A43672" w:rsidRDefault="007F42F7" w:rsidP="00402A19">
      <w:pPr>
        <w:tabs>
          <w:tab w:val="left" w:pos="7655"/>
        </w:tabs>
        <w:spacing w:line="360" w:lineRule="auto"/>
        <w:jc w:val="both"/>
        <w:rPr>
          <w:rFonts w:ascii="Verdana" w:eastAsia="Verdana" w:hAnsi="Verdana" w:cs="Verdana"/>
          <w:sz w:val="16"/>
          <w:szCs w:val="22"/>
          <w:lang w:eastAsia="en-US"/>
        </w:rPr>
      </w:pPr>
      <w:r w:rsidRPr="00D75231">
        <w:rPr>
          <w:rFonts w:ascii="Verdana" w:eastAsia="Verdana" w:hAnsi="Verdana" w:cs="Verdana"/>
          <w:sz w:val="16"/>
          <w:szCs w:val="22"/>
          <w:lang w:eastAsia="en-US"/>
        </w:rPr>
        <w:sym w:font="Symbol" w:char="F0FF"/>
      </w:r>
      <w:r w:rsidRPr="00D75231">
        <w:rPr>
          <w:rFonts w:ascii="Verdana" w:eastAsia="Verdana" w:hAnsi="Verdana" w:cs="Verdana"/>
          <w:sz w:val="16"/>
          <w:szCs w:val="22"/>
          <w:lang w:eastAsia="en-US"/>
        </w:rPr>
        <w:t xml:space="preserve"> PERIODICA, ai sensi dell’art. 4 del DPR 462/</w:t>
      </w:r>
      <w:r w:rsidRPr="00A43672">
        <w:rPr>
          <w:rFonts w:ascii="Verdana" w:eastAsia="Verdana" w:hAnsi="Verdana" w:cs="Verdana"/>
          <w:sz w:val="16"/>
          <w:szCs w:val="22"/>
          <w:lang w:eastAsia="en-US"/>
        </w:rPr>
        <w:t>2001, dispositivi di protezione contro le scariche atmosferiche, tipologia attrezzatura ………………………………………………………</w:t>
      </w:r>
      <w:r w:rsidR="007636B5" w:rsidRPr="00A43672">
        <w:rPr>
          <w:rFonts w:ascii="Verdana" w:eastAsia="Verdana" w:hAnsi="Verdana" w:cs="Verdana"/>
          <w:sz w:val="16"/>
          <w:szCs w:val="22"/>
          <w:lang w:eastAsia="en-US"/>
        </w:rPr>
        <w:t xml:space="preserve"> numero parafulmine ad asta …. ; parafulmini a gabbia … mq</w:t>
      </w:r>
    </w:p>
    <w:p w:rsidR="007F42F7" w:rsidRPr="00A43672" w:rsidRDefault="002752FE" w:rsidP="00402A19">
      <w:pPr>
        <w:tabs>
          <w:tab w:val="left" w:pos="7655"/>
        </w:tabs>
        <w:spacing w:line="360" w:lineRule="auto"/>
        <w:jc w:val="both"/>
        <w:rPr>
          <w:rFonts w:ascii="Verdana" w:eastAsia="Verdana" w:hAnsi="Verdana" w:cs="Verdana"/>
          <w:sz w:val="16"/>
          <w:szCs w:val="22"/>
          <w:lang w:eastAsia="en-US"/>
        </w:rPr>
      </w:pPr>
      <w:r w:rsidRPr="00A43672">
        <w:rPr>
          <w:rFonts w:ascii="Verdana" w:eastAsia="Verdana" w:hAnsi="Verdana" w:cs="Verdana"/>
          <w:sz w:val="16"/>
          <w:szCs w:val="22"/>
          <w:lang w:eastAsia="en-US"/>
        </w:rPr>
        <w:sym w:font="Symbol" w:char="F0FF"/>
      </w:r>
      <w:r w:rsidRPr="00A43672">
        <w:rPr>
          <w:rFonts w:ascii="Verdana" w:eastAsia="Verdana" w:hAnsi="Verdana" w:cs="Verdana"/>
          <w:sz w:val="16"/>
          <w:szCs w:val="22"/>
          <w:lang w:eastAsia="en-US"/>
        </w:rPr>
        <w:t xml:space="preserve"> STRAORDINARIA, ai sensi dell’art. 7 del DPR 462/2001</w:t>
      </w:r>
      <w:r w:rsidR="002E0B72" w:rsidRPr="00A43672">
        <w:rPr>
          <w:rFonts w:ascii="Verdana" w:eastAsia="Verdana" w:hAnsi="Verdana" w:cs="Verdana"/>
          <w:sz w:val="16"/>
          <w:szCs w:val="22"/>
          <w:lang w:eastAsia="en-US"/>
        </w:rPr>
        <w:t xml:space="preserve">, per </w:t>
      </w:r>
      <w:r w:rsidR="002E0B72" w:rsidRPr="00A43672">
        <w:rPr>
          <w:rFonts w:ascii="Verdana" w:eastAsia="Verdana" w:hAnsi="Verdana" w:cs="Verdana"/>
          <w:sz w:val="16"/>
          <w:szCs w:val="22"/>
          <w:lang w:eastAsia="en-US"/>
        </w:rPr>
        <w:sym w:font="Symbol" w:char="F0FF"/>
      </w:r>
      <w:r w:rsidR="002E0B72" w:rsidRPr="00A43672">
        <w:rPr>
          <w:rFonts w:ascii="Verdana" w:eastAsia="Verdana" w:hAnsi="Verdana" w:cs="Verdana"/>
          <w:sz w:val="16"/>
          <w:szCs w:val="22"/>
          <w:lang w:eastAsia="en-US"/>
        </w:rPr>
        <w:t xml:space="preserve"> esito negativo della verifica periodica   </w:t>
      </w:r>
      <w:r w:rsidR="002E0B72" w:rsidRPr="00A43672">
        <w:rPr>
          <w:rFonts w:ascii="Verdana" w:eastAsia="Verdana" w:hAnsi="Verdana" w:cs="Verdana"/>
          <w:sz w:val="16"/>
          <w:szCs w:val="22"/>
          <w:lang w:eastAsia="en-US"/>
        </w:rPr>
        <w:sym w:font="Symbol" w:char="F0FF"/>
      </w:r>
      <w:r w:rsidR="002E0B72" w:rsidRPr="00A43672">
        <w:rPr>
          <w:rFonts w:ascii="Verdana" w:eastAsia="Verdana" w:hAnsi="Verdana" w:cs="Verdana"/>
          <w:sz w:val="16"/>
          <w:szCs w:val="22"/>
          <w:lang w:eastAsia="en-US"/>
        </w:rPr>
        <w:t xml:space="preserve"> modifica sostanziale </w:t>
      </w:r>
      <w:r w:rsidR="004A15A5" w:rsidRPr="00A43672">
        <w:rPr>
          <w:rFonts w:ascii="Verdana" w:eastAsia="Verdana" w:hAnsi="Verdana" w:cs="Verdana"/>
          <w:sz w:val="16"/>
          <w:szCs w:val="22"/>
          <w:lang w:eastAsia="en-US"/>
        </w:rPr>
        <w:t>dell’impianto</w:t>
      </w:r>
      <w:r w:rsidR="002E0B72" w:rsidRPr="00A43672">
        <w:rPr>
          <w:rFonts w:ascii="Verdana" w:eastAsia="Verdana" w:hAnsi="Verdana" w:cs="Verdana"/>
          <w:sz w:val="16"/>
          <w:szCs w:val="22"/>
          <w:lang w:eastAsia="en-US"/>
        </w:rPr>
        <w:t xml:space="preserve">  </w:t>
      </w:r>
      <w:r w:rsidR="002E0B72" w:rsidRPr="00A43672">
        <w:rPr>
          <w:rFonts w:ascii="Verdana" w:eastAsia="Verdana" w:hAnsi="Verdana" w:cs="Verdana"/>
          <w:sz w:val="16"/>
          <w:szCs w:val="22"/>
          <w:lang w:eastAsia="en-US"/>
        </w:rPr>
        <w:sym w:font="Symbol" w:char="F0FF"/>
      </w:r>
      <w:r w:rsidR="002E0B72" w:rsidRPr="00A43672">
        <w:rPr>
          <w:rFonts w:ascii="Verdana" w:eastAsia="Verdana" w:hAnsi="Verdana" w:cs="Verdana"/>
          <w:sz w:val="16"/>
          <w:szCs w:val="22"/>
          <w:lang w:eastAsia="en-US"/>
        </w:rPr>
        <w:t xml:space="preserve"> richiesta del datore di lavoro</w:t>
      </w:r>
    </w:p>
    <w:p w:rsidR="00C269B8" w:rsidRPr="00A43672" w:rsidRDefault="007F42F7" w:rsidP="00402A19">
      <w:pPr>
        <w:tabs>
          <w:tab w:val="left" w:pos="7655"/>
        </w:tabs>
        <w:spacing w:line="360" w:lineRule="auto"/>
        <w:jc w:val="both"/>
        <w:rPr>
          <w:rFonts w:ascii="Verdana" w:eastAsia="Verdana" w:hAnsi="Verdana" w:cs="Verdana"/>
          <w:sz w:val="16"/>
          <w:szCs w:val="22"/>
          <w:lang w:eastAsia="en-US"/>
        </w:rPr>
      </w:pPr>
      <w:r w:rsidRPr="00A43672">
        <w:rPr>
          <w:rFonts w:ascii="Verdana" w:eastAsia="Verdana" w:hAnsi="Verdana" w:cs="Verdana"/>
          <w:sz w:val="16"/>
          <w:szCs w:val="22"/>
          <w:lang w:eastAsia="en-US"/>
        </w:rPr>
        <w:t>Dell’impianto s</w:t>
      </w:r>
      <w:r w:rsidR="007E59AE" w:rsidRPr="00A43672">
        <w:rPr>
          <w:rFonts w:ascii="Verdana" w:eastAsia="Verdana" w:hAnsi="Verdana" w:cs="Verdana"/>
          <w:sz w:val="16"/>
          <w:szCs w:val="22"/>
          <w:lang w:eastAsia="en-US"/>
        </w:rPr>
        <w:t>ito in:</w:t>
      </w:r>
      <w:r w:rsidR="00B61B02" w:rsidRPr="00A43672">
        <w:rPr>
          <w:rFonts w:ascii="Verdana" w:eastAsia="Verdana" w:hAnsi="Verdana" w:cs="Verdana"/>
          <w:sz w:val="16"/>
          <w:szCs w:val="22"/>
          <w:lang w:eastAsia="en-US"/>
        </w:rPr>
        <w:t xml:space="preserve"> </w:t>
      </w:r>
      <w:r w:rsidR="002E0B72" w:rsidRPr="00A43672">
        <w:rPr>
          <w:rFonts w:ascii="Verdana" w:eastAsia="Verdana" w:hAnsi="Verdana" w:cs="Verdana"/>
          <w:sz w:val="16"/>
          <w:szCs w:val="22"/>
          <w:lang w:eastAsia="en-US"/>
        </w:rPr>
        <w:t>……………………….</w:t>
      </w:r>
      <w:r w:rsidR="00EA047A" w:rsidRPr="00A43672">
        <w:rPr>
          <w:rFonts w:ascii="Verdana" w:eastAsia="Verdana" w:hAnsi="Verdana" w:cs="Verdana"/>
          <w:sz w:val="16"/>
          <w:szCs w:val="22"/>
          <w:lang w:eastAsia="en-US"/>
        </w:rPr>
        <w:t xml:space="preserve">  </w:t>
      </w:r>
    </w:p>
    <w:p w:rsidR="007636B5" w:rsidRPr="00A43672" w:rsidRDefault="007E59AE" w:rsidP="00402A19">
      <w:pPr>
        <w:tabs>
          <w:tab w:val="left" w:pos="7655"/>
        </w:tabs>
        <w:spacing w:line="360" w:lineRule="auto"/>
        <w:jc w:val="both"/>
        <w:rPr>
          <w:rFonts w:ascii="Verdana" w:eastAsia="Verdana" w:hAnsi="Verdana" w:cs="Verdana"/>
          <w:sz w:val="16"/>
          <w:szCs w:val="22"/>
          <w:lang w:eastAsia="en-US"/>
        </w:rPr>
      </w:pPr>
      <w:r w:rsidRPr="00A43672">
        <w:rPr>
          <w:rFonts w:ascii="Verdana" w:eastAsia="Verdana" w:hAnsi="Verdana" w:cs="Verdana"/>
          <w:sz w:val="16"/>
          <w:szCs w:val="22"/>
          <w:lang w:eastAsia="en-US"/>
        </w:rPr>
        <w:t xml:space="preserve">Ditta manutentrice/Tecnico incaricato per l’assistenza alla verifica: </w:t>
      </w:r>
      <w:r w:rsidRPr="00A43672">
        <w:rPr>
          <w:rFonts w:ascii="Verdana" w:eastAsia="Verdana" w:hAnsi="Verdana" w:cs="Verdana"/>
          <w:sz w:val="16"/>
          <w:szCs w:val="22"/>
          <w:lang w:eastAsia="en-US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0" w:name="Testo11"/>
      <w:r w:rsidRPr="00A43672">
        <w:rPr>
          <w:rFonts w:ascii="Verdana" w:eastAsia="Verdana" w:hAnsi="Verdana" w:cs="Verdana"/>
          <w:sz w:val="16"/>
          <w:szCs w:val="22"/>
          <w:lang w:eastAsia="en-US"/>
        </w:rPr>
        <w:instrText xml:space="preserve"> FORMTEXT </w:instrText>
      </w:r>
      <w:r w:rsidRPr="00A43672">
        <w:rPr>
          <w:rFonts w:ascii="Verdana" w:eastAsia="Verdana" w:hAnsi="Verdana" w:cs="Verdana"/>
          <w:sz w:val="16"/>
          <w:szCs w:val="22"/>
          <w:lang w:eastAsia="en-US"/>
        </w:rPr>
      </w:r>
      <w:r w:rsidRPr="00A43672">
        <w:rPr>
          <w:rFonts w:ascii="Verdana" w:eastAsia="Verdana" w:hAnsi="Verdana" w:cs="Verdana"/>
          <w:sz w:val="16"/>
          <w:szCs w:val="22"/>
          <w:lang w:eastAsia="en-US"/>
        </w:rPr>
        <w:fldChar w:fldCharType="separate"/>
      </w:r>
      <w:r w:rsidRPr="00A43672">
        <w:rPr>
          <w:rFonts w:ascii="Verdana" w:eastAsia="Verdana" w:hAnsi="Verdana" w:cs="Verdana"/>
          <w:sz w:val="16"/>
          <w:szCs w:val="22"/>
          <w:lang w:eastAsia="en-US"/>
        </w:rPr>
        <w:t> </w:t>
      </w:r>
      <w:r w:rsidRPr="00A43672">
        <w:rPr>
          <w:rFonts w:ascii="Verdana" w:eastAsia="Verdana" w:hAnsi="Verdana" w:cs="Verdana"/>
          <w:sz w:val="16"/>
          <w:szCs w:val="22"/>
          <w:lang w:eastAsia="en-US"/>
        </w:rPr>
        <w:t> </w:t>
      </w:r>
      <w:r w:rsidRPr="00A43672">
        <w:rPr>
          <w:rFonts w:ascii="Verdana" w:eastAsia="Verdana" w:hAnsi="Verdana" w:cs="Verdana"/>
          <w:sz w:val="16"/>
          <w:szCs w:val="22"/>
          <w:lang w:eastAsia="en-US"/>
        </w:rPr>
        <w:t> </w:t>
      </w:r>
      <w:r w:rsidRPr="00A43672">
        <w:rPr>
          <w:rFonts w:ascii="Verdana" w:eastAsia="Verdana" w:hAnsi="Verdana" w:cs="Verdana"/>
          <w:sz w:val="16"/>
          <w:szCs w:val="22"/>
          <w:lang w:eastAsia="en-US"/>
        </w:rPr>
        <w:t> </w:t>
      </w:r>
      <w:r w:rsidRPr="00A43672">
        <w:rPr>
          <w:rFonts w:ascii="Verdana" w:eastAsia="Verdana" w:hAnsi="Verdana" w:cs="Verdana"/>
          <w:sz w:val="16"/>
          <w:szCs w:val="22"/>
          <w:lang w:eastAsia="en-US"/>
        </w:rPr>
        <w:t> </w:t>
      </w:r>
      <w:r w:rsidRPr="00A43672">
        <w:rPr>
          <w:rFonts w:ascii="Verdana" w:eastAsia="Verdana" w:hAnsi="Verdana" w:cs="Verdana"/>
          <w:sz w:val="16"/>
          <w:szCs w:val="22"/>
          <w:lang w:eastAsia="en-US"/>
        </w:rPr>
        <w:fldChar w:fldCharType="end"/>
      </w:r>
      <w:bookmarkEnd w:id="0"/>
      <w:r w:rsidR="00EA047A" w:rsidRPr="00A43672">
        <w:rPr>
          <w:rFonts w:ascii="Verdana" w:eastAsia="Verdana" w:hAnsi="Verdana" w:cs="Verdana"/>
          <w:sz w:val="16"/>
          <w:szCs w:val="22"/>
          <w:lang w:eastAsia="en-US"/>
        </w:rPr>
        <w:t>……………</w:t>
      </w:r>
    </w:p>
    <w:p w:rsidR="00D75231" w:rsidRPr="00A43672" w:rsidRDefault="00D75231" w:rsidP="00D75231">
      <w:pPr>
        <w:pStyle w:val="TableParagraph"/>
        <w:spacing w:line="181" w:lineRule="exact"/>
        <w:ind w:left="67"/>
        <w:jc w:val="both"/>
        <w:rPr>
          <w:b/>
          <w:sz w:val="16"/>
        </w:rPr>
      </w:pPr>
      <w:r w:rsidRPr="00A43672">
        <w:rPr>
          <w:b/>
          <w:sz w:val="16"/>
        </w:rPr>
        <w:t>CONDIZIONI GENERALI</w:t>
      </w:r>
    </w:p>
    <w:p w:rsidR="00D75231" w:rsidRPr="00A43672" w:rsidRDefault="00D75231" w:rsidP="00D75231">
      <w:pPr>
        <w:pStyle w:val="TableParagraph"/>
        <w:numPr>
          <w:ilvl w:val="0"/>
          <w:numId w:val="3"/>
        </w:numPr>
        <w:tabs>
          <w:tab w:val="left" w:pos="485"/>
        </w:tabs>
        <w:ind w:right="55"/>
        <w:jc w:val="both"/>
        <w:rPr>
          <w:sz w:val="16"/>
        </w:rPr>
      </w:pPr>
      <w:r w:rsidRPr="00A43672">
        <w:rPr>
          <w:sz w:val="16"/>
        </w:rPr>
        <w:t>Maxwell verifiche Srl</w:t>
      </w:r>
      <w:r w:rsidRPr="00A43672">
        <w:rPr>
          <w:spacing w:val="-6"/>
          <w:sz w:val="16"/>
        </w:rPr>
        <w:t xml:space="preserve"> </w:t>
      </w:r>
      <w:r w:rsidRPr="00A43672">
        <w:rPr>
          <w:sz w:val="16"/>
        </w:rPr>
        <w:t>inserirà</w:t>
      </w:r>
      <w:r w:rsidRPr="00A43672">
        <w:rPr>
          <w:spacing w:val="-5"/>
          <w:sz w:val="16"/>
        </w:rPr>
        <w:t xml:space="preserve"> </w:t>
      </w:r>
      <w:r w:rsidRPr="00A43672">
        <w:rPr>
          <w:sz w:val="16"/>
        </w:rPr>
        <w:t>il</w:t>
      </w:r>
      <w:r w:rsidRPr="00A43672">
        <w:rPr>
          <w:spacing w:val="-6"/>
          <w:sz w:val="16"/>
        </w:rPr>
        <w:t xml:space="preserve"> </w:t>
      </w:r>
      <w:r w:rsidRPr="00A43672">
        <w:rPr>
          <w:sz w:val="16"/>
        </w:rPr>
        <w:t>contratto</w:t>
      </w:r>
      <w:r w:rsidRPr="00A43672">
        <w:rPr>
          <w:spacing w:val="-7"/>
          <w:sz w:val="16"/>
        </w:rPr>
        <w:t xml:space="preserve"> </w:t>
      </w:r>
      <w:r w:rsidRPr="00A43672">
        <w:rPr>
          <w:sz w:val="16"/>
        </w:rPr>
        <w:t>nel</w:t>
      </w:r>
      <w:r w:rsidRPr="00A43672">
        <w:rPr>
          <w:spacing w:val="-6"/>
          <w:sz w:val="16"/>
        </w:rPr>
        <w:t xml:space="preserve"> </w:t>
      </w:r>
      <w:r w:rsidRPr="00A43672">
        <w:rPr>
          <w:sz w:val="16"/>
        </w:rPr>
        <w:t>proprio</w:t>
      </w:r>
      <w:r w:rsidRPr="00A43672">
        <w:rPr>
          <w:spacing w:val="-6"/>
          <w:sz w:val="16"/>
        </w:rPr>
        <w:t xml:space="preserve"> </w:t>
      </w:r>
      <w:r w:rsidRPr="00A43672">
        <w:rPr>
          <w:sz w:val="16"/>
        </w:rPr>
        <w:t>scadenziario</w:t>
      </w:r>
      <w:r w:rsidRPr="00A43672">
        <w:rPr>
          <w:spacing w:val="-6"/>
          <w:sz w:val="16"/>
        </w:rPr>
        <w:t xml:space="preserve"> </w:t>
      </w:r>
      <w:r w:rsidRPr="00A43672">
        <w:rPr>
          <w:sz w:val="16"/>
        </w:rPr>
        <w:t>provvedendo</w:t>
      </w:r>
      <w:r w:rsidRPr="00A43672">
        <w:rPr>
          <w:spacing w:val="-8"/>
          <w:sz w:val="16"/>
        </w:rPr>
        <w:t xml:space="preserve"> </w:t>
      </w:r>
      <w:r w:rsidRPr="00A43672">
        <w:rPr>
          <w:sz w:val="16"/>
        </w:rPr>
        <w:t>alla</w:t>
      </w:r>
      <w:r w:rsidRPr="00A43672">
        <w:rPr>
          <w:spacing w:val="-5"/>
          <w:sz w:val="16"/>
        </w:rPr>
        <w:t xml:space="preserve"> </w:t>
      </w:r>
      <w:r w:rsidRPr="00A43672">
        <w:rPr>
          <w:sz w:val="16"/>
        </w:rPr>
        <w:t>sua</w:t>
      </w:r>
      <w:r w:rsidRPr="00A43672">
        <w:rPr>
          <w:spacing w:val="-6"/>
          <w:sz w:val="16"/>
        </w:rPr>
        <w:t xml:space="preserve"> </w:t>
      </w:r>
      <w:r w:rsidRPr="00A43672">
        <w:rPr>
          <w:sz w:val="16"/>
        </w:rPr>
        <w:t>esecuzione</w:t>
      </w:r>
      <w:r w:rsidRPr="00A43672">
        <w:rPr>
          <w:spacing w:val="-8"/>
          <w:sz w:val="16"/>
        </w:rPr>
        <w:t xml:space="preserve"> </w:t>
      </w:r>
      <w:r w:rsidRPr="00A43672">
        <w:rPr>
          <w:sz w:val="16"/>
        </w:rPr>
        <w:t>nel</w:t>
      </w:r>
      <w:r w:rsidRPr="00A43672">
        <w:rPr>
          <w:spacing w:val="-8"/>
          <w:sz w:val="16"/>
        </w:rPr>
        <w:t xml:space="preserve"> </w:t>
      </w:r>
      <w:r w:rsidRPr="00A43672">
        <w:rPr>
          <w:sz w:val="16"/>
        </w:rPr>
        <w:t>rispetto</w:t>
      </w:r>
      <w:r w:rsidRPr="00A43672">
        <w:rPr>
          <w:spacing w:val="-8"/>
          <w:sz w:val="16"/>
        </w:rPr>
        <w:t xml:space="preserve"> </w:t>
      </w:r>
      <w:r w:rsidRPr="00A43672">
        <w:rPr>
          <w:sz w:val="16"/>
        </w:rPr>
        <w:t>delle</w:t>
      </w:r>
      <w:r w:rsidRPr="00A43672">
        <w:rPr>
          <w:spacing w:val="-7"/>
          <w:sz w:val="16"/>
        </w:rPr>
        <w:t xml:space="preserve"> </w:t>
      </w:r>
      <w:r w:rsidRPr="00A43672">
        <w:rPr>
          <w:sz w:val="16"/>
        </w:rPr>
        <w:t>periodicità</w:t>
      </w:r>
      <w:r w:rsidRPr="00A43672">
        <w:rPr>
          <w:spacing w:val="-5"/>
          <w:sz w:val="16"/>
        </w:rPr>
        <w:t xml:space="preserve"> </w:t>
      </w:r>
      <w:r w:rsidRPr="00A43672">
        <w:rPr>
          <w:sz w:val="16"/>
        </w:rPr>
        <w:t>definite</w:t>
      </w:r>
      <w:r w:rsidRPr="00A43672">
        <w:rPr>
          <w:spacing w:val="-6"/>
          <w:sz w:val="16"/>
        </w:rPr>
        <w:t xml:space="preserve"> </w:t>
      </w:r>
      <w:r w:rsidRPr="00A43672">
        <w:rPr>
          <w:sz w:val="16"/>
        </w:rPr>
        <w:t>secondo</w:t>
      </w:r>
      <w:r w:rsidRPr="00A43672">
        <w:rPr>
          <w:spacing w:val="-8"/>
          <w:sz w:val="16"/>
        </w:rPr>
        <w:t xml:space="preserve"> </w:t>
      </w:r>
      <w:r w:rsidRPr="00A43672">
        <w:rPr>
          <w:sz w:val="16"/>
        </w:rPr>
        <w:t>il</w:t>
      </w:r>
      <w:r w:rsidRPr="00A43672">
        <w:rPr>
          <w:spacing w:val="-8"/>
          <w:sz w:val="16"/>
        </w:rPr>
        <w:t xml:space="preserve"> </w:t>
      </w:r>
      <w:r w:rsidRPr="00A43672">
        <w:rPr>
          <w:sz w:val="16"/>
        </w:rPr>
        <w:t>DPR</w:t>
      </w:r>
      <w:r w:rsidRPr="00A43672">
        <w:rPr>
          <w:spacing w:val="-7"/>
          <w:sz w:val="16"/>
        </w:rPr>
        <w:t xml:space="preserve"> </w:t>
      </w:r>
      <w:r w:rsidRPr="00A43672">
        <w:rPr>
          <w:sz w:val="16"/>
        </w:rPr>
        <w:t>462/01 e</w:t>
      </w:r>
      <w:r w:rsidRPr="00A43672">
        <w:rPr>
          <w:spacing w:val="-3"/>
          <w:sz w:val="16"/>
        </w:rPr>
        <w:t xml:space="preserve"> </w:t>
      </w:r>
      <w:r w:rsidRPr="00A43672">
        <w:rPr>
          <w:sz w:val="16"/>
        </w:rPr>
        <w:t>smi</w:t>
      </w:r>
      <w:r w:rsidRPr="00A43672">
        <w:rPr>
          <w:spacing w:val="-2"/>
          <w:sz w:val="16"/>
        </w:rPr>
        <w:t xml:space="preserve"> </w:t>
      </w:r>
      <w:r w:rsidRPr="00A43672">
        <w:rPr>
          <w:sz w:val="16"/>
        </w:rPr>
        <w:t>e</w:t>
      </w:r>
      <w:r w:rsidRPr="00A43672">
        <w:rPr>
          <w:spacing w:val="-2"/>
          <w:sz w:val="16"/>
        </w:rPr>
        <w:t xml:space="preserve"> </w:t>
      </w:r>
      <w:r w:rsidRPr="00A43672">
        <w:rPr>
          <w:sz w:val="16"/>
        </w:rPr>
        <w:t>secondo</w:t>
      </w:r>
      <w:r w:rsidRPr="00A43672">
        <w:rPr>
          <w:spacing w:val="-2"/>
          <w:sz w:val="16"/>
        </w:rPr>
        <w:t xml:space="preserve"> </w:t>
      </w:r>
      <w:r w:rsidRPr="00A43672">
        <w:rPr>
          <w:sz w:val="16"/>
        </w:rPr>
        <w:t>le</w:t>
      </w:r>
      <w:r w:rsidRPr="00A43672">
        <w:rPr>
          <w:spacing w:val="-3"/>
          <w:sz w:val="16"/>
        </w:rPr>
        <w:t xml:space="preserve"> </w:t>
      </w:r>
      <w:r w:rsidRPr="00A43672">
        <w:rPr>
          <w:sz w:val="16"/>
        </w:rPr>
        <w:t>procedure</w:t>
      </w:r>
      <w:r w:rsidRPr="00A43672">
        <w:rPr>
          <w:spacing w:val="-2"/>
          <w:sz w:val="16"/>
        </w:rPr>
        <w:t xml:space="preserve"> </w:t>
      </w:r>
      <w:r w:rsidRPr="00A43672">
        <w:rPr>
          <w:sz w:val="16"/>
        </w:rPr>
        <w:t>del Sistema</w:t>
      </w:r>
      <w:r w:rsidRPr="00A43672">
        <w:rPr>
          <w:spacing w:val="-3"/>
          <w:sz w:val="16"/>
        </w:rPr>
        <w:t xml:space="preserve"> </w:t>
      </w:r>
      <w:r w:rsidRPr="00A43672">
        <w:rPr>
          <w:sz w:val="16"/>
        </w:rPr>
        <w:t>di</w:t>
      </w:r>
      <w:r w:rsidRPr="00A43672">
        <w:rPr>
          <w:spacing w:val="-2"/>
          <w:sz w:val="16"/>
        </w:rPr>
        <w:t xml:space="preserve"> </w:t>
      </w:r>
      <w:r w:rsidRPr="00A43672">
        <w:rPr>
          <w:sz w:val="16"/>
        </w:rPr>
        <w:t>Gestione</w:t>
      </w:r>
      <w:r w:rsidRPr="00A43672">
        <w:rPr>
          <w:spacing w:val="-2"/>
          <w:sz w:val="16"/>
        </w:rPr>
        <w:t xml:space="preserve"> </w:t>
      </w:r>
      <w:r w:rsidRPr="00A43672">
        <w:rPr>
          <w:sz w:val="16"/>
        </w:rPr>
        <w:t>per</w:t>
      </w:r>
      <w:r w:rsidRPr="00A43672">
        <w:rPr>
          <w:spacing w:val="-2"/>
          <w:sz w:val="16"/>
        </w:rPr>
        <w:t xml:space="preserve"> </w:t>
      </w:r>
      <w:r w:rsidRPr="00A43672">
        <w:rPr>
          <w:sz w:val="16"/>
        </w:rPr>
        <w:t>la</w:t>
      </w:r>
      <w:r w:rsidRPr="00A43672">
        <w:rPr>
          <w:spacing w:val="-3"/>
          <w:sz w:val="16"/>
        </w:rPr>
        <w:t xml:space="preserve"> </w:t>
      </w:r>
      <w:r w:rsidRPr="00A43672">
        <w:rPr>
          <w:sz w:val="16"/>
        </w:rPr>
        <w:t>qualità</w:t>
      </w:r>
      <w:r w:rsidRPr="00A43672">
        <w:rPr>
          <w:spacing w:val="-2"/>
          <w:sz w:val="16"/>
        </w:rPr>
        <w:t xml:space="preserve"> </w:t>
      </w:r>
      <w:r w:rsidRPr="00A43672">
        <w:rPr>
          <w:sz w:val="16"/>
        </w:rPr>
        <w:t>di</w:t>
      </w:r>
      <w:r w:rsidRPr="00A43672">
        <w:rPr>
          <w:spacing w:val="-2"/>
          <w:sz w:val="16"/>
        </w:rPr>
        <w:t xml:space="preserve"> </w:t>
      </w:r>
      <w:r w:rsidRPr="00A43672">
        <w:rPr>
          <w:sz w:val="16"/>
        </w:rPr>
        <w:t>Maxwell verifiche s.r.l.</w:t>
      </w:r>
      <w:r w:rsidRPr="00A43672">
        <w:rPr>
          <w:spacing w:val="-1"/>
          <w:sz w:val="16"/>
        </w:rPr>
        <w:t xml:space="preserve"> </w:t>
      </w:r>
      <w:r w:rsidRPr="00A43672">
        <w:rPr>
          <w:sz w:val="16"/>
        </w:rPr>
        <w:t>redatto</w:t>
      </w:r>
      <w:r w:rsidRPr="00A43672">
        <w:rPr>
          <w:spacing w:val="-2"/>
          <w:sz w:val="16"/>
        </w:rPr>
        <w:t xml:space="preserve"> </w:t>
      </w:r>
      <w:r w:rsidRPr="00A43672">
        <w:rPr>
          <w:sz w:val="16"/>
        </w:rPr>
        <w:t>in conformità</w:t>
      </w:r>
      <w:r w:rsidRPr="00A43672">
        <w:rPr>
          <w:spacing w:val="-3"/>
          <w:sz w:val="16"/>
        </w:rPr>
        <w:t xml:space="preserve"> </w:t>
      </w:r>
      <w:r w:rsidRPr="00A43672">
        <w:rPr>
          <w:sz w:val="16"/>
        </w:rPr>
        <w:t>alla</w:t>
      </w:r>
      <w:r w:rsidRPr="00A43672">
        <w:rPr>
          <w:spacing w:val="-2"/>
          <w:sz w:val="16"/>
        </w:rPr>
        <w:t xml:space="preserve"> </w:t>
      </w:r>
      <w:r w:rsidRPr="00A43672">
        <w:rPr>
          <w:sz w:val="16"/>
        </w:rPr>
        <w:t>norma</w:t>
      </w:r>
      <w:r w:rsidRPr="00A43672">
        <w:rPr>
          <w:spacing w:val="-2"/>
          <w:sz w:val="16"/>
        </w:rPr>
        <w:t xml:space="preserve"> </w:t>
      </w:r>
      <w:r w:rsidRPr="00A43672">
        <w:rPr>
          <w:sz w:val="16"/>
        </w:rPr>
        <w:t>UNI</w:t>
      </w:r>
      <w:r w:rsidRPr="00A43672">
        <w:rPr>
          <w:spacing w:val="-1"/>
          <w:sz w:val="16"/>
        </w:rPr>
        <w:t xml:space="preserve"> </w:t>
      </w:r>
      <w:r w:rsidRPr="00A43672">
        <w:rPr>
          <w:sz w:val="16"/>
        </w:rPr>
        <w:t>CEI</w:t>
      </w:r>
      <w:r w:rsidRPr="00A43672">
        <w:rPr>
          <w:spacing w:val="-2"/>
          <w:sz w:val="16"/>
        </w:rPr>
        <w:t xml:space="preserve"> </w:t>
      </w:r>
      <w:r w:rsidRPr="00A43672">
        <w:rPr>
          <w:sz w:val="16"/>
        </w:rPr>
        <w:t>EN</w:t>
      </w:r>
      <w:r w:rsidRPr="00A43672">
        <w:rPr>
          <w:spacing w:val="-2"/>
          <w:sz w:val="16"/>
        </w:rPr>
        <w:t xml:space="preserve"> </w:t>
      </w:r>
      <w:r w:rsidRPr="00A43672">
        <w:rPr>
          <w:sz w:val="16"/>
        </w:rPr>
        <w:t>ISO/IEC</w:t>
      </w:r>
      <w:r w:rsidRPr="00A43672">
        <w:rPr>
          <w:spacing w:val="-1"/>
          <w:sz w:val="16"/>
        </w:rPr>
        <w:t xml:space="preserve"> </w:t>
      </w:r>
      <w:r w:rsidRPr="00A43672">
        <w:rPr>
          <w:sz w:val="16"/>
        </w:rPr>
        <w:t>17020:2012</w:t>
      </w:r>
    </w:p>
    <w:p w:rsidR="00D75231" w:rsidRPr="00FF2FE0" w:rsidRDefault="00D75231" w:rsidP="00D75231">
      <w:pPr>
        <w:pStyle w:val="TableParagraph"/>
        <w:numPr>
          <w:ilvl w:val="0"/>
          <w:numId w:val="3"/>
        </w:numPr>
        <w:tabs>
          <w:tab w:val="left" w:pos="485"/>
        </w:tabs>
        <w:ind w:right="59" w:hanging="361"/>
        <w:jc w:val="both"/>
        <w:rPr>
          <w:sz w:val="16"/>
        </w:rPr>
      </w:pPr>
      <w:r w:rsidRPr="00A43672">
        <w:rPr>
          <w:sz w:val="16"/>
        </w:rPr>
        <w:t>Le</w:t>
      </w:r>
      <w:r w:rsidRPr="00A43672">
        <w:rPr>
          <w:spacing w:val="-4"/>
          <w:sz w:val="16"/>
        </w:rPr>
        <w:t xml:space="preserve"> </w:t>
      </w:r>
      <w:r w:rsidRPr="00A43672">
        <w:rPr>
          <w:sz w:val="16"/>
        </w:rPr>
        <w:t>eventuali</w:t>
      </w:r>
      <w:r w:rsidRPr="00A43672">
        <w:rPr>
          <w:spacing w:val="-4"/>
          <w:sz w:val="16"/>
        </w:rPr>
        <w:t xml:space="preserve"> </w:t>
      </w:r>
      <w:r w:rsidRPr="00A43672">
        <w:rPr>
          <w:sz w:val="16"/>
        </w:rPr>
        <w:t>verifiche</w:t>
      </w:r>
      <w:r w:rsidRPr="00A43672">
        <w:rPr>
          <w:spacing w:val="-4"/>
          <w:sz w:val="16"/>
        </w:rPr>
        <w:t xml:space="preserve"> </w:t>
      </w:r>
      <w:r w:rsidRPr="00A43672">
        <w:rPr>
          <w:sz w:val="16"/>
        </w:rPr>
        <w:t>straordinarie</w:t>
      </w:r>
      <w:r w:rsidRPr="00A43672">
        <w:rPr>
          <w:spacing w:val="-4"/>
          <w:sz w:val="16"/>
        </w:rPr>
        <w:t xml:space="preserve"> </w:t>
      </w:r>
      <w:r w:rsidRPr="00A43672">
        <w:rPr>
          <w:sz w:val="16"/>
        </w:rPr>
        <w:t>ai</w:t>
      </w:r>
      <w:r w:rsidRPr="00A43672">
        <w:rPr>
          <w:spacing w:val="-4"/>
          <w:sz w:val="16"/>
        </w:rPr>
        <w:t xml:space="preserve"> </w:t>
      </w:r>
      <w:r w:rsidRPr="00A43672">
        <w:rPr>
          <w:sz w:val="16"/>
        </w:rPr>
        <w:t>sensi</w:t>
      </w:r>
      <w:r w:rsidRPr="00A43672">
        <w:rPr>
          <w:spacing w:val="-3"/>
          <w:sz w:val="16"/>
        </w:rPr>
        <w:t xml:space="preserve"> </w:t>
      </w:r>
      <w:r w:rsidRPr="00A43672">
        <w:rPr>
          <w:sz w:val="16"/>
        </w:rPr>
        <w:t>dell’art.</w:t>
      </w:r>
      <w:r w:rsidRPr="00A43672">
        <w:rPr>
          <w:spacing w:val="-3"/>
          <w:sz w:val="16"/>
        </w:rPr>
        <w:t xml:space="preserve"> </w:t>
      </w:r>
      <w:r w:rsidRPr="00A43672">
        <w:rPr>
          <w:sz w:val="16"/>
        </w:rPr>
        <w:t>7</w:t>
      </w:r>
      <w:r w:rsidRPr="00A43672">
        <w:rPr>
          <w:spacing w:val="-3"/>
          <w:sz w:val="16"/>
        </w:rPr>
        <w:t xml:space="preserve"> </w:t>
      </w:r>
      <w:r w:rsidRPr="00A43672">
        <w:rPr>
          <w:sz w:val="16"/>
        </w:rPr>
        <w:t>(a</w:t>
      </w:r>
      <w:r w:rsidRPr="00A43672">
        <w:rPr>
          <w:spacing w:val="-4"/>
          <w:sz w:val="16"/>
        </w:rPr>
        <w:t xml:space="preserve"> </w:t>
      </w:r>
      <w:r w:rsidRPr="00A43672">
        <w:rPr>
          <w:sz w:val="16"/>
        </w:rPr>
        <w:t>seguito</w:t>
      </w:r>
      <w:r w:rsidRPr="00A43672">
        <w:rPr>
          <w:spacing w:val="-4"/>
          <w:sz w:val="16"/>
        </w:rPr>
        <w:t xml:space="preserve"> </w:t>
      </w:r>
      <w:r w:rsidRPr="00A43672">
        <w:rPr>
          <w:sz w:val="16"/>
        </w:rPr>
        <w:t>di</w:t>
      </w:r>
      <w:r w:rsidRPr="00A43672">
        <w:rPr>
          <w:spacing w:val="-4"/>
          <w:sz w:val="16"/>
        </w:rPr>
        <w:t xml:space="preserve"> </w:t>
      </w:r>
      <w:r w:rsidRPr="00A43672">
        <w:rPr>
          <w:sz w:val="16"/>
        </w:rPr>
        <w:t>periodica</w:t>
      </w:r>
      <w:r w:rsidRPr="00A43672">
        <w:rPr>
          <w:spacing w:val="-1"/>
          <w:sz w:val="16"/>
        </w:rPr>
        <w:t xml:space="preserve"> </w:t>
      </w:r>
      <w:r w:rsidRPr="00A43672">
        <w:rPr>
          <w:sz w:val="16"/>
        </w:rPr>
        <w:t>con</w:t>
      </w:r>
      <w:r w:rsidRPr="00A43672">
        <w:rPr>
          <w:spacing w:val="-4"/>
          <w:sz w:val="16"/>
        </w:rPr>
        <w:t xml:space="preserve"> </w:t>
      </w:r>
      <w:r w:rsidRPr="00A43672">
        <w:rPr>
          <w:sz w:val="16"/>
        </w:rPr>
        <w:t>esito</w:t>
      </w:r>
      <w:r w:rsidRPr="00A43672">
        <w:rPr>
          <w:spacing w:val="-3"/>
          <w:sz w:val="16"/>
        </w:rPr>
        <w:t xml:space="preserve"> </w:t>
      </w:r>
      <w:r w:rsidRPr="00A43672">
        <w:rPr>
          <w:sz w:val="16"/>
        </w:rPr>
        <w:t>negativo,</w:t>
      </w:r>
      <w:r w:rsidRPr="00A43672">
        <w:rPr>
          <w:spacing w:val="-3"/>
          <w:sz w:val="16"/>
        </w:rPr>
        <w:t xml:space="preserve"> </w:t>
      </w:r>
      <w:r w:rsidRPr="00A43672">
        <w:rPr>
          <w:sz w:val="16"/>
        </w:rPr>
        <w:t>modifica</w:t>
      </w:r>
      <w:r w:rsidRPr="00A43672">
        <w:rPr>
          <w:spacing w:val="-4"/>
          <w:sz w:val="16"/>
        </w:rPr>
        <w:t xml:space="preserve"> </w:t>
      </w:r>
      <w:r w:rsidRPr="00A43672">
        <w:rPr>
          <w:sz w:val="16"/>
        </w:rPr>
        <w:t>sostanziale</w:t>
      </w:r>
      <w:r w:rsidRPr="00A43672">
        <w:rPr>
          <w:spacing w:val="-4"/>
          <w:sz w:val="16"/>
        </w:rPr>
        <w:t xml:space="preserve"> </w:t>
      </w:r>
      <w:r w:rsidRPr="00A43672">
        <w:rPr>
          <w:sz w:val="16"/>
        </w:rPr>
        <w:t>dell’impianto</w:t>
      </w:r>
      <w:r w:rsidRPr="00A43672">
        <w:rPr>
          <w:spacing w:val="-4"/>
          <w:sz w:val="16"/>
        </w:rPr>
        <w:t xml:space="preserve"> </w:t>
      </w:r>
      <w:r w:rsidRPr="00A43672">
        <w:rPr>
          <w:sz w:val="16"/>
        </w:rPr>
        <w:t>o</w:t>
      </w:r>
      <w:r w:rsidRPr="00A43672">
        <w:rPr>
          <w:spacing w:val="-4"/>
          <w:sz w:val="16"/>
        </w:rPr>
        <w:t xml:space="preserve"> </w:t>
      </w:r>
      <w:r w:rsidRPr="00A43672">
        <w:rPr>
          <w:sz w:val="16"/>
        </w:rPr>
        <w:t>richiesta</w:t>
      </w:r>
      <w:r w:rsidRPr="00A43672">
        <w:rPr>
          <w:spacing w:val="-3"/>
          <w:sz w:val="16"/>
        </w:rPr>
        <w:t xml:space="preserve"> </w:t>
      </w:r>
      <w:r w:rsidRPr="00A43672">
        <w:rPr>
          <w:sz w:val="16"/>
        </w:rPr>
        <w:t>del</w:t>
      </w:r>
      <w:r w:rsidRPr="00A43672">
        <w:rPr>
          <w:spacing w:val="-4"/>
          <w:sz w:val="16"/>
        </w:rPr>
        <w:t xml:space="preserve"> </w:t>
      </w:r>
      <w:r w:rsidRPr="00A43672">
        <w:rPr>
          <w:sz w:val="16"/>
        </w:rPr>
        <w:t xml:space="preserve">proprietario) verranno eseguite a tariffa </w:t>
      </w:r>
      <w:r w:rsidR="00FF2FE0" w:rsidRPr="00967496">
        <w:rPr>
          <w:sz w:val="16"/>
        </w:rPr>
        <w:t>come per le periodiche</w:t>
      </w:r>
      <w:r w:rsidR="00967496">
        <w:rPr>
          <w:sz w:val="16"/>
        </w:rPr>
        <w:t>.</w:t>
      </w:r>
    </w:p>
    <w:p w:rsidR="00D75231" w:rsidRPr="00A43672" w:rsidRDefault="00D75231" w:rsidP="00D75231">
      <w:pPr>
        <w:pStyle w:val="TableParagraph"/>
        <w:numPr>
          <w:ilvl w:val="0"/>
          <w:numId w:val="3"/>
        </w:numPr>
        <w:tabs>
          <w:tab w:val="left" w:pos="485"/>
        </w:tabs>
        <w:ind w:right="60"/>
        <w:jc w:val="both"/>
        <w:rPr>
          <w:sz w:val="16"/>
        </w:rPr>
      </w:pPr>
      <w:r w:rsidRPr="00A43672">
        <w:rPr>
          <w:sz w:val="16"/>
        </w:rPr>
        <w:t>Ai sensi del D.Lgs.</w:t>
      </w:r>
      <w:r w:rsidRPr="00A43672">
        <w:rPr>
          <w:noProof/>
          <w:sz w:val="16"/>
        </w:rPr>
        <w:t xml:space="preserve"> </w:t>
      </w:r>
      <w:r w:rsidRPr="00A43672">
        <w:rPr>
          <w:sz w:val="16"/>
        </w:rPr>
        <w:t>192/2012, che recepisce la Direttiva Europea 2011/7/EU, il ritardo nel pagamento superiore a 30gg. rispetto la modalità concordata comporterà l’applicazione di un tasso di interesse calcolato su base semplice giornaliero, fissato dalla BCE maggiorato dell’8% (ottopercento). Il Committente sarà</w:t>
      </w:r>
      <w:r w:rsidRPr="00A43672">
        <w:rPr>
          <w:spacing w:val="-2"/>
          <w:sz w:val="16"/>
        </w:rPr>
        <w:t xml:space="preserve"> </w:t>
      </w:r>
      <w:r w:rsidRPr="00A43672">
        <w:rPr>
          <w:sz w:val="16"/>
        </w:rPr>
        <w:t>altresì</w:t>
      </w:r>
      <w:r w:rsidRPr="00A43672">
        <w:rPr>
          <w:spacing w:val="-2"/>
          <w:sz w:val="16"/>
        </w:rPr>
        <w:t xml:space="preserve"> </w:t>
      </w:r>
      <w:r w:rsidRPr="00A43672">
        <w:rPr>
          <w:sz w:val="16"/>
        </w:rPr>
        <w:t>tenuto</w:t>
      </w:r>
      <w:r w:rsidRPr="00A43672">
        <w:rPr>
          <w:spacing w:val="-2"/>
          <w:sz w:val="16"/>
        </w:rPr>
        <w:t xml:space="preserve"> </w:t>
      </w:r>
      <w:r w:rsidRPr="00A43672">
        <w:rPr>
          <w:sz w:val="16"/>
        </w:rPr>
        <w:t>al</w:t>
      </w:r>
      <w:r w:rsidRPr="00A43672">
        <w:rPr>
          <w:spacing w:val="-2"/>
          <w:sz w:val="16"/>
        </w:rPr>
        <w:t xml:space="preserve"> </w:t>
      </w:r>
      <w:r w:rsidRPr="00A43672">
        <w:rPr>
          <w:sz w:val="16"/>
        </w:rPr>
        <w:t>pagamento</w:t>
      </w:r>
      <w:r w:rsidRPr="00A43672">
        <w:rPr>
          <w:spacing w:val="-2"/>
          <w:sz w:val="16"/>
        </w:rPr>
        <w:t xml:space="preserve"> </w:t>
      </w:r>
      <w:r w:rsidRPr="00A43672">
        <w:rPr>
          <w:sz w:val="16"/>
        </w:rPr>
        <w:t>delle</w:t>
      </w:r>
      <w:r w:rsidRPr="00A43672">
        <w:rPr>
          <w:spacing w:val="-2"/>
          <w:sz w:val="16"/>
        </w:rPr>
        <w:t xml:space="preserve"> </w:t>
      </w:r>
      <w:r w:rsidRPr="00A43672">
        <w:rPr>
          <w:sz w:val="16"/>
        </w:rPr>
        <w:t>spese,</w:t>
      </w:r>
      <w:r w:rsidRPr="00A43672">
        <w:rPr>
          <w:spacing w:val="-1"/>
          <w:sz w:val="16"/>
        </w:rPr>
        <w:t xml:space="preserve"> </w:t>
      </w:r>
      <w:r w:rsidRPr="00A43672">
        <w:rPr>
          <w:sz w:val="16"/>
        </w:rPr>
        <w:t>anche</w:t>
      </w:r>
      <w:r w:rsidRPr="00A43672">
        <w:rPr>
          <w:spacing w:val="-2"/>
          <w:sz w:val="16"/>
        </w:rPr>
        <w:t xml:space="preserve"> </w:t>
      </w:r>
      <w:r w:rsidRPr="00A43672">
        <w:rPr>
          <w:sz w:val="16"/>
        </w:rPr>
        <w:t>stragiudiziali,</w:t>
      </w:r>
      <w:r w:rsidRPr="00A43672">
        <w:rPr>
          <w:spacing w:val="-1"/>
          <w:sz w:val="16"/>
        </w:rPr>
        <w:t xml:space="preserve"> </w:t>
      </w:r>
      <w:r w:rsidRPr="00A43672">
        <w:rPr>
          <w:sz w:val="16"/>
        </w:rPr>
        <w:t>per</w:t>
      </w:r>
      <w:r w:rsidRPr="00A43672">
        <w:rPr>
          <w:spacing w:val="-2"/>
          <w:sz w:val="16"/>
        </w:rPr>
        <w:t xml:space="preserve"> </w:t>
      </w:r>
      <w:r w:rsidRPr="00A43672">
        <w:rPr>
          <w:sz w:val="16"/>
        </w:rPr>
        <w:t>eventuali</w:t>
      </w:r>
      <w:r w:rsidRPr="00A43672">
        <w:rPr>
          <w:spacing w:val="-2"/>
          <w:sz w:val="16"/>
        </w:rPr>
        <w:t xml:space="preserve"> </w:t>
      </w:r>
      <w:r w:rsidRPr="00A43672">
        <w:rPr>
          <w:sz w:val="16"/>
        </w:rPr>
        <w:t>solleciti</w:t>
      </w:r>
      <w:r w:rsidRPr="00A43672">
        <w:rPr>
          <w:spacing w:val="-2"/>
          <w:sz w:val="16"/>
        </w:rPr>
        <w:t xml:space="preserve"> </w:t>
      </w:r>
      <w:r w:rsidRPr="00A43672">
        <w:rPr>
          <w:sz w:val="16"/>
        </w:rPr>
        <w:t>o</w:t>
      </w:r>
      <w:r w:rsidRPr="00A43672">
        <w:rPr>
          <w:spacing w:val="-2"/>
          <w:sz w:val="16"/>
        </w:rPr>
        <w:t xml:space="preserve"> </w:t>
      </w:r>
      <w:r w:rsidRPr="00A43672">
        <w:rPr>
          <w:sz w:val="16"/>
        </w:rPr>
        <w:t>atti</w:t>
      </w:r>
      <w:r w:rsidRPr="00A43672">
        <w:rPr>
          <w:spacing w:val="1"/>
          <w:sz w:val="16"/>
        </w:rPr>
        <w:t xml:space="preserve"> </w:t>
      </w:r>
      <w:r w:rsidRPr="00A43672">
        <w:rPr>
          <w:sz w:val="16"/>
        </w:rPr>
        <w:t>legali,</w:t>
      </w:r>
      <w:r w:rsidRPr="00A43672">
        <w:rPr>
          <w:spacing w:val="-1"/>
          <w:sz w:val="16"/>
        </w:rPr>
        <w:t xml:space="preserve"> </w:t>
      </w:r>
      <w:r w:rsidRPr="00A43672">
        <w:rPr>
          <w:sz w:val="16"/>
        </w:rPr>
        <w:t>oltre</w:t>
      </w:r>
      <w:r w:rsidRPr="00A43672">
        <w:rPr>
          <w:spacing w:val="-2"/>
          <w:sz w:val="16"/>
        </w:rPr>
        <w:t xml:space="preserve"> </w:t>
      </w:r>
      <w:r w:rsidRPr="00A43672">
        <w:rPr>
          <w:sz w:val="16"/>
        </w:rPr>
        <w:t>agli</w:t>
      </w:r>
      <w:r w:rsidRPr="00A43672">
        <w:rPr>
          <w:spacing w:val="-2"/>
          <w:sz w:val="16"/>
        </w:rPr>
        <w:t xml:space="preserve"> </w:t>
      </w:r>
      <w:r w:rsidRPr="00A43672">
        <w:rPr>
          <w:sz w:val="16"/>
        </w:rPr>
        <w:t>interessi</w:t>
      </w:r>
      <w:r w:rsidRPr="00A43672">
        <w:rPr>
          <w:spacing w:val="-2"/>
          <w:sz w:val="16"/>
        </w:rPr>
        <w:t xml:space="preserve"> </w:t>
      </w:r>
      <w:r w:rsidRPr="00A43672">
        <w:rPr>
          <w:sz w:val="16"/>
        </w:rPr>
        <w:t>moratori</w:t>
      </w:r>
      <w:r w:rsidRPr="00A43672">
        <w:rPr>
          <w:spacing w:val="-2"/>
          <w:sz w:val="16"/>
        </w:rPr>
        <w:t xml:space="preserve"> </w:t>
      </w:r>
      <w:r w:rsidRPr="00A43672">
        <w:rPr>
          <w:sz w:val="16"/>
        </w:rPr>
        <w:t>ex</w:t>
      </w:r>
      <w:r w:rsidRPr="00A43672">
        <w:rPr>
          <w:spacing w:val="-1"/>
          <w:sz w:val="16"/>
        </w:rPr>
        <w:t xml:space="preserve"> </w:t>
      </w:r>
      <w:r w:rsidRPr="00A43672">
        <w:rPr>
          <w:sz w:val="16"/>
        </w:rPr>
        <w:t>D.L.</w:t>
      </w:r>
      <w:r w:rsidRPr="00A43672">
        <w:rPr>
          <w:spacing w:val="-1"/>
          <w:sz w:val="16"/>
        </w:rPr>
        <w:t xml:space="preserve"> </w:t>
      </w:r>
      <w:r w:rsidRPr="00A43672">
        <w:rPr>
          <w:sz w:val="16"/>
        </w:rPr>
        <w:t>231/02.</w:t>
      </w:r>
    </w:p>
    <w:p w:rsidR="00D75231" w:rsidRPr="00A43672" w:rsidRDefault="00D75231" w:rsidP="00D75231">
      <w:pPr>
        <w:pStyle w:val="TableParagraph"/>
        <w:numPr>
          <w:ilvl w:val="0"/>
          <w:numId w:val="3"/>
        </w:numPr>
        <w:tabs>
          <w:tab w:val="left" w:pos="485"/>
        </w:tabs>
        <w:ind w:right="59" w:hanging="361"/>
        <w:jc w:val="both"/>
        <w:rPr>
          <w:sz w:val="16"/>
        </w:rPr>
      </w:pPr>
      <w:r w:rsidRPr="00A43672">
        <w:rPr>
          <w:sz w:val="16"/>
        </w:rPr>
        <w:t>In</w:t>
      </w:r>
      <w:r w:rsidRPr="00A43672">
        <w:rPr>
          <w:spacing w:val="-9"/>
          <w:sz w:val="16"/>
        </w:rPr>
        <w:t xml:space="preserve"> </w:t>
      </w:r>
      <w:r w:rsidRPr="00A43672">
        <w:rPr>
          <w:sz w:val="16"/>
        </w:rPr>
        <w:t>caso</w:t>
      </w:r>
      <w:r w:rsidRPr="00A43672">
        <w:rPr>
          <w:spacing w:val="-8"/>
          <w:sz w:val="16"/>
        </w:rPr>
        <w:t xml:space="preserve"> </w:t>
      </w:r>
      <w:r w:rsidRPr="00A43672">
        <w:rPr>
          <w:sz w:val="16"/>
        </w:rPr>
        <w:t>di</w:t>
      </w:r>
      <w:r w:rsidRPr="00A43672">
        <w:rPr>
          <w:spacing w:val="-9"/>
          <w:sz w:val="16"/>
        </w:rPr>
        <w:t xml:space="preserve"> </w:t>
      </w:r>
      <w:r w:rsidRPr="00A43672">
        <w:rPr>
          <w:sz w:val="16"/>
        </w:rPr>
        <w:t>mancato</w:t>
      </w:r>
      <w:r w:rsidRPr="00A43672">
        <w:rPr>
          <w:spacing w:val="-8"/>
          <w:sz w:val="16"/>
        </w:rPr>
        <w:t xml:space="preserve"> </w:t>
      </w:r>
      <w:r w:rsidRPr="00A43672">
        <w:rPr>
          <w:sz w:val="16"/>
        </w:rPr>
        <w:t>pagamento</w:t>
      </w:r>
      <w:r w:rsidRPr="00A43672">
        <w:rPr>
          <w:spacing w:val="-9"/>
          <w:sz w:val="16"/>
        </w:rPr>
        <w:t xml:space="preserve"> </w:t>
      </w:r>
      <w:r w:rsidRPr="00A43672">
        <w:rPr>
          <w:sz w:val="16"/>
        </w:rPr>
        <w:t>Maxwell verifiche Srl,</w:t>
      </w:r>
      <w:r w:rsidRPr="00A43672">
        <w:rPr>
          <w:spacing w:val="-8"/>
          <w:sz w:val="16"/>
        </w:rPr>
        <w:t xml:space="preserve"> </w:t>
      </w:r>
      <w:r w:rsidRPr="00A43672">
        <w:rPr>
          <w:sz w:val="16"/>
        </w:rPr>
        <w:t>a</w:t>
      </w:r>
      <w:r w:rsidRPr="00A43672">
        <w:rPr>
          <w:spacing w:val="-8"/>
          <w:sz w:val="16"/>
        </w:rPr>
        <w:t xml:space="preserve"> </w:t>
      </w:r>
      <w:r w:rsidRPr="00A43672">
        <w:rPr>
          <w:sz w:val="16"/>
        </w:rPr>
        <w:t>insindacabile</w:t>
      </w:r>
      <w:r w:rsidRPr="00A43672">
        <w:rPr>
          <w:spacing w:val="-8"/>
          <w:sz w:val="16"/>
        </w:rPr>
        <w:t xml:space="preserve"> </w:t>
      </w:r>
      <w:r w:rsidRPr="00A43672">
        <w:rPr>
          <w:sz w:val="16"/>
        </w:rPr>
        <w:t>giudizio,</w:t>
      </w:r>
      <w:r w:rsidRPr="00A43672">
        <w:rPr>
          <w:spacing w:val="-7"/>
          <w:sz w:val="16"/>
        </w:rPr>
        <w:t xml:space="preserve"> </w:t>
      </w:r>
      <w:r w:rsidRPr="00A43672">
        <w:rPr>
          <w:sz w:val="16"/>
        </w:rPr>
        <w:t>potrà</w:t>
      </w:r>
      <w:r w:rsidRPr="00A43672">
        <w:rPr>
          <w:spacing w:val="-8"/>
          <w:sz w:val="16"/>
        </w:rPr>
        <w:t xml:space="preserve"> </w:t>
      </w:r>
      <w:r w:rsidRPr="00A43672">
        <w:rPr>
          <w:sz w:val="16"/>
        </w:rPr>
        <w:t>risolvere</w:t>
      </w:r>
      <w:r w:rsidRPr="00A43672">
        <w:rPr>
          <w:spacing w:val="-8"/>
          <w:sz w:val="16"/>
        </w:rPr>
        <w:t xml:space="preserve"> </w:t>
      </w:r>
      <w:r w:rsidRPr="00A43672">
        <w:rPr>
          <w:sz w:val="16"/>
        </w:rPr>
        <w:t>immediatamente</w:t>
      </w:r>
      <w:r w:rsidRPr="00A43672">
        <w:rPr>
          <w:spacing w:val="-9"/>
          <w:sz w:val="16"/>
        </w:rPr>
        <w:t xml:space="preserve"> </w:t>
      </w:r>
      <w:r w:rsidRPr="00A43672">
        <w:rPr>
          <w:sz w:val="16"/>
        </w:rPr>
        <w:t>il</w:t>
      </w:r>
      <w:r w:rsidRPr="00A43672">
        <w:rPr>
          <w:spacing w:val="-8"/>
          <w:sz w:val="16"/>
        </w:rPr>
        <w:t xml:space="preserve"> </w:t>
      </w:r>
      <w:r w:rsidRPr="00A43672">
        <w:rPr>
          <w:sz w:val="16"/>
        </w:rPr>
        <w:t>presente</w:t>
      </w:r>
      <w:r w:rsidRPr="00A43672">
        <w:rPr>
          <w:spacing w:val="-9"/>
          <w:sz w:val="16"/>
        </w:rPr>
        <w:t xml:space="preserve"> </w:t>
      </w:r>
      <w:r w:rsidRPr="00A43672">
        <w:rPr>
          <w:sz w:val="16"/>
        </w:rPr>
        <w:t>contratto</w:t>
      </w:r>
      <w:r w:rsidRPr="00A43672">
        <w:rPr>
          <w:spacing w:val="-8"/>
          <w:sz w:val="16"/>
        </w:rPr>
        <w:t xml:space="preserve"> </w:t>
      </w:r>
      <w:r w:rsidRPr="00A43672">
        <w:rPr>
          <w:sz w:val="16"/>
        </w:rPr>
        <w:t>per</w:t>
      </w:r>
      <w:r w:rsidRPr="00A43672">
        <w:rPr>
          <w:spacing w:val="-9"/>
          <w:sz w:val="16"/>
        </w:rPr>
        <w:t xml:space="preserve"> </w:t>
      </w:r>
      <w:r w:rsidRPr="00A43672">
        <w:rPr>
          <w:sz w:val="16"/>
        </w:rPr>
        <w:t>esclusiva</w:t>
      </w:r>
      <w:r w:rsidRPr="00A43672">
        <w:rPr>
          <w:spacing w:val="-7"/>
          <w:sz w:val="16"/>
        </w:rPr>
        <w:t xml:space="preserve"> </w:t>
      </w:r>
      <w:r w:rsidRPr="00A43672">
        <w:rPr>
          <w:sz w:val="16"/>
        </w:rPr>
        <w:t>responsabilità del Committente, senza che occorra accertamento o pronuncia giudiziale, trattandosi di clausola risolutiva espressa; in alternativa, sospendere l’esecuzione del</w:t>
      </w:r>
      <w:r w:rsidRPr="00A43672">
        <w:rPr>
          <w:spacing w:val="-3"/>
          <w:sz w:val="16"/>
        </w:rPr>
        <w:t xml:space="preserve"> </w:t>
      </w:r>
      <w:r w:rsidRPr="00A43672">
        <w:rPr>
          <w:sz w:val="16"/>
        </w:rPr>
        <w:t>presente</w:t>
      </w:r>
      <w:r w:rsidRPr="00A43672">
        <w:rPr>
          <w:spacing w:val="-2"/>
          <w:sz w:val="16"/>
        </w:rPr>
        <w:t xml:space="preserve"> </w:t>
      </w:r>
      <w:r w:rsidRPr="00A43672">
        <w:rPr>
          <w:sz w:val="16"/>
        </w:rPr>
        <w:t>contratto</w:t>
      </w:r>
      <w:r w:rsidRPr="00A43672">
        <w:rPr>
          <w:spacing w:val="-2"/>
          <w:sz w:val="16"/>
        </w:rPr>
        <w:t xml:space="preserve"> </w:t>
      </w:r>
      <w:r w:rsidRPr="00A43672">
        <w:rPr>
          <w:sz w:val="16"/>
        </w:rPr>
        <w:t>ed</w:t>
      </w:r>
      <w:r w:rsidRPr="00A43672">
        <w:rPr>
          <w:spacing w:val="-2"/>
          <w:sz w:val="16"/>
        </w:rPr>
        <w:t xml:space="preserve"> </w:t>
      </w:r>
      <w:r w:rsidRPr="00A43672">
        <w:rPr>
          <w:sz w:val="16"/>
        </w:rPr>
        <w:t>agire</w:t>
      </w:r>
      <w:r w:rsidRPr="00A43672">
        <w:rPr>
          <w:spacing w:val="-2"/>
          <w:sz w:val="16"/>
        </w:rPr>
        <w:t xml:space="preserve"> </w:t>
      </w:r>
      <w:r w:rsidRPr="00A43672">
        <w:rPr>
          <w:sz w:val="16"/>
        </w:rPr>
        <w:t>in</w:t>
      </w:r>
      <w:r w:rsidRPr="00A43672">
        <w:rPr>
          <w:spacing w:val="-1"/>
          <w:sz w:val="16"/>
        </w:rPr>
        <w:t xml:space="preserve"> </w:t>
      </w:r>
      <w:r w:rsidRPr="00A43672">
        <w:rPr>
          <w:sz w:val="16"/>
        </w:rPr>
        <w:t>sede</w:t>
      </w:r>
      <w:r w:rsidRPr="00A43672">
        <w:rPr>
          <w:spacing w:val="-2"/>
          <w:sz w:val="16"/>
        </w:rPr>
        <w:t xml:space="preserve"> </w:t>
      </w:r>
      <w:r w:rsidRPr="00A43672">
        <w:rPr>
          <w:sz w:val="16"/>
        </w:rPr>
        <w:t>giudiziale</w:t>
      </w:r>
      <w:r w:rsidRPr="00A43672">
        <w:rPr>
          <w:spacing w:val="-2"/>
          <w:sz w:val="16"/>
        </w:rPr>
        <w:t xml:space="preserve"> </w:t>
      </w:r>
      <w:r w:rsidRPr="00A43672">
        <w:rPr>
          <w:sz w:val="16"/>
        </w:rPr>
        <w:t>per</w:t>
      </w:r>
      <w:r w:rsidRPr="00A43672">
        <w:rPr>
          <w:spacing w:val="-2"/>
          <w:sz w:val="16"/>
        </w:rPr>
        <w:t xml:space="preserve"> </w:t>
      </w:r>
      <w:r w:rsidRPr="00A43672">
        <w:rPr>
          <w:sz w:val="16"/>
        </w:rPr>
        <w:t>il</w:t>
      </w:r>
      <w:r w:rsidRPr="00A43672">
        <w:rPr>
          <w:spacing w:val="-2"/>
          <w:sz w:val="16"/>
        </w:rPr>
        <w:t xml:space="preserve"> </w:t>
      </w:r>
      <w:r w:rsidRPr="00A43672">
        <w:rPr>
          <w:sz w:val="16"/>
        </w:rPr>
        <w:t>recupero</w:t>
      </w:r>
      <w:r w:rsidRPr="00A43672">
        <w:rPr>
          <w:spacing w:val="-2"/>
          <w:sz w:val="16"/>
        </w:rPr>
        <w:t xml:space="preserve"> </w:t>
      </w:r>
      <w:r w:rsidRPr="00A43672">
        <w:rPr>
          <w:sz w:val="16"/>
        </w:rPr>
        <w:t>di</w:t>
      </w:r>
      <w:r w:rsidRPr="00A43672">
        <w:rPr>
          <w:spacing w:val="-3"/>
          <w:sz w:val="16"/>
        </w:rPr>
        <w:t xml:space="preserve"> </w:t>
      </w:r>
      <w:r w:rsidRPr="00A43672">
        <w:rPr>
          <w:sz w:val="16"/>
        </w:rPr>
        <w:t>quanto dovuto.</w:t>
      </w:r>
      <w:r w:rsidRPr="00A43672">
        <w:rPr>
          <w:spacing w:val="-1"/>
          <w:sz w:val="16"/>
        </w:rPr>
        <w:t xml:space="preserve"> </w:t>
      </w:r>
      <w:r w:rsidRPr="00A43672">
        <w:rPr>
          <w:sz w:val="16"/>
        </w:rPr>
        <w:t>Per</w:t>
      </w:r>
      <w:r w:rsidRPr="00A43672">
        <w:rPr>
          <w:spacing w:val="-2"/>
          <w:sz w:val="16"/>
        </w:rPr>
        <w:t xml:space="preserve"> </w:t>
      </w:r>
      <w:r w:rsidRPr="00A43672">
        <w:rPr>
          <w:sz w:val="16"/>
        </w:rPr>
        <w:t>ogni</w:t>
      </w:r>
      <w:r w:rsidRPr="00A43672">
        <w:rPr>
          <w:spacing w:val="-2"/>
          <w:sz w:val="16"/>
        </w:rPr>
        <w:t xml:space="preserve"> </w:t>
      </w:r>
      <w:r w:rsidRPr="00A43672">
        <w:rPr>
          <w:sz w:val="16"/>
        </w:rPr>
        <w:t>controversia</w:t>
      </w:r>
      <w:r w:rsidRPr="00A43672">
        <w:rPr>
          <w:spacing w:val="-3"/>
          <w:sz w:val="16"/>
        </w:rPr>
        <w:t xml:space="preserve"> </w:t>
      </w:r>
      <w:r w:rsidRPr="00A43672">
        <w:rPr>
          <w:sz w:val="16"/>
        </w:rPr>
        <w:t>è</w:t>
      </w:r>
      <w:r w:rsidRPr="00A43672">
        <w:rPr>
          <w:spacing w:val="-2"/>
          <w:sz w:val="16"/>
        </w:rPr>
        <w:t xml:space="preserve"> </w:t>
      </w:r>
      <w:r w:rsidRPr="00A43672">
        <w:rPr>
          <w:sz w:val="16"/>
        </w:rPr>
        <w:t>competente</w:t>
      </w:r>
      <w:r w:rsidRPr="00A43672">
        <w:rPr>
          <w:spacing w:val="-2"/>
          <w:sz w:val="16"/>
        </w:rPr>
        <w:t xml:space="preserve"> </w:t>
      </w:r>
      <w:r w:rsidRPr="00A43672">
        <w:rPr>
          <w:sz w:val="16"/>
        </w:rPr>
        <w:t>esclusivamente</w:t>
      </w:r>
      <w:r w:rsidRPr="00A43672">
        <w:rPr>
          <w:spacing w:val="-2"/>
          <w:sz w:val="16"/>
        </w:rPr>
        <w:t xml:space="preserve"> </w:t>
      </w:r>
      <w:r w:rsidRPr="00A43672">
        <w:rPr>
          <w:sz w:val="16"/>
        </w:rPr>
        <w:t>il foro</w:t>
      </w:r>
      <w:r w:rsidRPr="00A43672">
        <w:rPr>
          <w:spacing w:val="-2"/>
          <w:sz w:val="16"/>
        </w:rPr>
        <w:t xml:space="preserve"> </w:t>
      </w:r>
      <w:r w:rsidRPr="00A43672">
        <w:rPr>
          <w:sz w:val="16"/>
        </w:rPr>
        <w:t>di</w:t>
      </w:r>
      <w:r w:rsidRPr="00A43672">
        <w:rPr>
          <w:spacing w:val="-3"/>
          <w:sz w:val="16"/>
        </w:rPr>
        <w:t xml:space="preserve"> </w:t>
      </w:r>
      <w:r w:rsidRPr="00A43672">
        <w:rPr>
          <w:sz w:val="16"/>
        </w:rPr>
        <w:t xml:space="preserve">Napoli </w:t>
      </w:r>
    </w:p>
    <w:p w:rsidR="00D75231" w:rsidRPr="00A43672" w:rsidRDefault="00D75231" w:rsidP="00D75231">
      <w:pPr>
        <w:pStyle w:val="TableParagraph"/>
        <w:numPr>
          <w:ilvl w:val="0"/>
          <w:numId w:val="3"/>
        </w:numPr>
        <w:tabs>
          <w:tab w:val="left" w:pos="485"/>
        </w:tabs>
        <w:ind w:right="62"/>
        <w:jc w:val="both"/>
        <w:rPr>
          <w:sz w:val="16"/>
        </w:rPr>
      </w:pPr>
      <w:r w:rsidRPr="00A43672">
        <w:rPr>
          <w:sz w:val="16"/>
        </w:rPr>
        <w:t>Né</w:t>
      </w:r>
      <w:r w:rsidRPr="00A43672">
        <w:rPr>
          <w:spacing w:val="-4"/>
          <w:sz w:val="16"/>
        </w:rPr>
        <w:t xml:space="preserve"> </w:t>
      </w:r>
      <w:r w:rsidRPr="00A43672">
        <w:rPr>
          <w:sz w:val="16"/>
        </w:rPr>
        <w:t>Maxwell verifiche S.r.l.,</w:t>
      </w:r>
      <w:r w:rsidRPr="00A43672">
        <w:rPr>
          <w:spacing w:val="-2"/>
          <w:sz w:val="16"/>
        </w:rPr>
        <w:t xml:space="preserve"> </w:t>
      </w:r>
      <w:r w:rsidRPr="00A43672">
        <w:rPr>
          <w:sz w:val="16"/>
        </w:rPr>
        <w:t>né</w:t>
      </w:r>
      <w:r w:rsidRPr="00A43672">
        <w:rPr>
          <w:spacing w:val="-4"/>
          <w:sz w:val="16"/>
        </w:rPr>
        <w:t xml:space="preserve"> </w:t>
      </w:r>
      <w:r w:rsidRPr="00A43672">
        <w:rPr>
          <w:sz w:val="16"/>
        </w:rPr>
        <w:t>il</w:t>
      </w:r>
      <w:r w:rsidRPr="00A43672">
        <w:rPr>
          <w:spacing w:val="-3"/>
          <w:sz w:val="16"/>
        </w:rPr>
        <w:t xml:space="preserve"> </w:t>
      </w:r>
      <w:r w:rsidRPr="00A43672">
        <w:rPr>
          <w:sz w:val="16"/>
        </w:rPr>
        <w:t>Verificatore</w:t>
      </w:r>
      <w:r w:rsidRPr="00A43672">
        <w:rPr>
          <w:spacing w:val="-3"/>
          <w:sz w:val="16"/>
        </w:rPr>
        <w:t xml:space="preserve"> </w:t>
      </w:r>
      <w:r w:rsidRPr="00A43672">
        <w:rPr>
          <w:sz w:val="16"/>
        </w:rPr>
        <w:t>si</w:t>
      </w:r>
      <w:r w:rsidRPr="00A43672">
        <w:rPr>
          <w:spacing w:val="-3"/>
          <w:sz w:val="16"/>
        </w:rPr>
        <w:t xml:space="preserve"> </w:t>
      </w:r>
      <w:r w:rsidRPr="00A43672">
        <w:rPr>
          <w:sz w:val="16"/>
        </w:rPr>
        <w:t>riterranno</w:t>
      </w:r>
      <w:r w:rsidRPr="00A43672">
        <w:rPr>
          <w:spacing w:val="-4"/>
          <w:sz w:val="16"/>
        </w:rPr>
        <w:t xml:space="preserve"> </w:t>
      </w:r>
      <w:r w:rsidRPr="00A43672">
        <w:rPr>
          <w:sz w:val="16"/>
        </w:rPr>
        <w:t>responsabili</w:t>
      </w:r>
      <w:r w:rsidRPr="00A43672">
        <w:rPr>
          <w:spacing w:val="-3"/>
          <w:sz w:val="16"/>
        </w:rPr>
        <w:t xml:space="preserve"> </w:t>
      </w:r>
      <w:r w:rsidRPr="00A43672">
        <w:rPr>
          <w:sz w:val="16"/>
        </w:rPr>
        <w:t>dei</w:t>
      </w:r>
      <w:r w:rsidRPr="00A43672">
        <w:rPr>
          <w:spacing w:val="-3"/>
          <w:sz w:val="16"/>
        </w:rPr>
        <w:t xml:space="preserve"> </w:t>
      </w:r>
      <w:r w:rsidRPr="00A43672">
        <w:rPr>
          <w:sz w:val="16"/>
        </w:rPr>
        <w:t>danni</w:t>
      </w:r>
      <w:r w:rsidRPr="00A43672">
        <w:rPr>
          <w:spacing w:val="-3"/>
          <w:sz w:val="16"/>
        </w:rPr>
        <w:t xml:space="preserve"> </w:t>
      </w:r>
      <w:r w:rsidRPr="00A43672">
        <w:rPr>
          <w:sz w:val="16"/>
        </w:rPr>
        <w:t>di</w:t>
      </w:r>
      <w:r w:rsidRPr="00A43672">
        <w:rPr>
          <w:spacing w:val="-4"/>
          <w:sz w:val="16"/>
        </w:rPr>
        <w:t xml:space="preserve"> </w:t>
      </w:r>
      <w:r w:rsidRPr="00A43672">
        <w:rPr>
          <w:sz w:val="16"/>
        </w:rPr>
        <w:t>qualunque</w:t>
      </w:r>
      <w:r w:rsidRPr="00A43672">
        <w:rPr>
          <w:spacing w:val="-3"/>
          <w:sz w:val="16"/>
        </w:rPr>
        <w:t xml:space="preserve"> </w:t>
      </w:r>
      <w:r w:rsidRPr="00A43672">
        <w:rPr>
          <w:sz w:val="16"/>
        </w:rPr>
        <w:t>natura</w:t>
      </w:r>
      <w:r w:rsidRPr="00A43672">
        <w:rPr>
          <w:spacing w:val="-3"/>
          <w:sz w:val="16"/>
        </w:rPr>
        <w:t xml:space="preserve"> </w:t>
      </w:r>
      <w:r w:rsidRPr="00A43672">
        <w:rPr>
          <w:sz w:val="16"/>
        </w:rPr>
        <w:t>comunque</w:t>
      </w:r>
      <w:r w:rsidRPr="00A43672">
        <w:rPr>
          <w:spacing w:val="-3"/>
          <w:sz w:val="16"/>
        </w:rPr>
        <w:t xml:space="preserve"> </w:t>
      </w:r>
      <w:r w:rsidRPr="00A43672">
        <w:rPr>
          <w:sz w:val="16"/>
        </w:rPr>
        <w:t>sofferti</w:t>
      </w:r>
      <w:r w:rsidRPr="00A43672">
        <w:rPr>
          <w:spacing w:val="-4"/>
          <w:sz w:val="16"/>
        </w:rPr>
        <w:t xml:space="preserve"> </w:t>
      </w:r>
      <w:r w:rsidRPr="00A43672">
        <w:rPr>
          <w:sz w:val="16"/>
        </w:rPr>
        <w:t>dal</w:t>
      </w:r>
      <w:r w:rsidRPr="00A43672">
        <w:rPr>
          <w:spacing w:val="-3"/>
          <w:sz w:val="16"/>
        </w:rPr>
        <w:t xml:space="preserve"> </w:t>
      </w:r>
      <w:r w:rsidRPr="00A43672">
        <w:rPr>
          <w:sz w:val="16"/>
        </w:rPr>
        <w:t>Cliente</w:t>
      </w:r>
      <w:r w:rsidRPr="00A43672">
        <w:rPr>
          <w:spacing w:val="-3"/>
          <w:sz w:val="16"/>
        </w:rPr>
        <w:t xml:space="preserve"> </w:t>
      </w:r>
      <w:r w:rsidRPr="00A43672">
        <w:rPr>
          <w:sz w:val="16"/>
        </w:rPr>
        <w:t>/</w:t>
      </w:r>
      <w:r w:rsidRPr="00A43672">
        <w:rPr>
          <w:spacing w:val="-2"/>
          <w:sz w:val="16"/>
        </w:rPr>
        <w:t xml:space="preserve"> </w:t>
      </w:r>
      <w:r w:rsidRPr="00A43672">
        <w:rPr>
          <w:sz w:val="16"/>
        </w:rPr>
        <w:t>Committente</w:t>
      </w:r>
      <w:r w:rsidRPr="00A43672">
        <w:rPr>
          <w:spacing w:val="-4"/>
          <w:sz w:val="16"/>
        </w:rPr>
        <w:t xml:space="preserve"> </w:t>
      </w:r>
      <w:r w:rsidRPr="00A43672">
        <w:rPr>
          <w:sz w:val="16"/>
        </w:rPr>
        <w:t>in</w:t>
      </w:r>
      <w:r w:rsidRPr="00A43672">
        <w:rPr>
          <w:spacing w:val="-3"/>
          <w:sz w:val="16"/>
        </w:rPr>
        <w:t xml:space="preserve"> </w:t>
      </w:r>
      <w:r w:rsidRPr="00A43672">
        <w:rPr>
          <w:sz w:val="16"/>
        </w:rPr>
        <w:t>relazione alla verifica degli impianti, salvo il caso di dolo o colpa</w:t>
      </w:r>
      <w:r w:rsidRPr="00A43672">
        <w:rPr>
          <w:spacing w:val="-7"/>
          <w:sz w:val="16"/>
        </w:rPr>
        <w:t xml:space="preserve"> </w:t>
      </w:r>
      <w:r w:rsidRPr="00A43672">
        <w:rPr>
          <w:sz w:val="16"/>
        </w:rPr>
        <w:t>grave</w:t>
      </w:r>
    </w:p>
    <w:p w:rsidR="00D75231" w:rsidRPr="00A43672" w:rsidRDefault="00D75231" w:rsidP="00D75231">
      <w:pPr>
        <w:pStyle w:val="TableParagraph"/>
        <w:numPr>
          <w:ilvl w:val="0"/>
          <w:numId w:val="3"/>
        </w:numPr>
        <w:tabs>
          <w:tab w:val="left" w:pos="485"/>
        </w:tabs>
        <w:ind w:right="61"/>
        <w:jc w:val="both"/>
        <w:rPr>
          <w:sz w:val="16"/>
        </w:rPr>
      </w:pPr>
      <w:r w:rsidRPr="00A4367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57" type="#_x0000_t202" style="position:absolute;left:0;text-align:left;margin-left:88.15pt;margin-top:14.45pt;width:33.95pt;height:20.6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" filled="f" stroked="f">
            <v:textbox>
              <w:txbxContent>
                <w:p w:rsidR="00D75231" w:rsidRPr="003478B4" w:rsidRDefault="00D75231" w:rsidP="00D7523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/>
                  </w:r>
                  <w:r>
                    <w:rPr>
                      <w:sz w:val="18"/>
                    </w:rPr>
                    <w:instrText xml:space="preserve"> MERGEFIELD Si_intende </w:instrText>
                  </w:r>
                  <w:r>
                    <w:rPr>
                      <w:sz w:val="18"/>
                    </w:rPr>
                    <w:fldChar w:fldCharType="end"/>
                  </w:r>
                </w:p>
              </w:txbxContent>
            </v:textbox>
          </v:shape>
        </w:pict>
      </w:r>
      <w:r w:rsidRPr="00A43672">
        <w:rPr>
          <w:sz w:val="16"/>
        </w:rPr>
        <w:t>Nel caso in cui il Committente rinvii la verifica, senza congruo preavviso, ad altra data per motivazioni proprie, lo stesso si impegna a pagare al Verificatore/Incaricato il tempo di percorrenza al sito (andata e ritorno) con una tariffa oraria pari a Euro</w:t>
      </w:r>
      <w:r w:rsidRPr="00A43672">
        <w:rPr>
          <w:spacing w:val="-21"/>
          <w:sz w:val="16"/>
        </w:rPr>
        <w:t xml:space="preserve"> </w:t>
      </w:r>
      <w:r w:rsidRPr="00A43672">
        <w:rPr>
          <w:sz w:val="16"/>
        </w:rPr>
        <w:t>80,00/ora.</w:t>
      </w:r>
    </w:p>
    <w:p w:rsidR="00D75231" w:rsidRPr="00A43672" w:rsidRDefault="00D75231" w:rsidP="006202AE">
      <w:pPr>
        <w:pStyle w:val="TableParagraph"/>
        <w:numPr>
          <w:ilvl w:val="0"/>
          <w:numId w:val="3"/>
        </w:numPr>
        <w:tabs>
          <w:tab w:val="left" w:pos="485"/>
        </w:tabs>
        <w:spacing w:before="1"/>
        <w:ind w:right="62"/>
        <w:jc w:val="both"/>
        <w:rPr>
          <w:b/>
          <w:sz w:val="16"/>
        </w:rPr>
      </w:pPr>
      <w:r w:rsidRPr="00A43672">
        <w:rPr>
          <w:sz w:val="16"/>
        </w:rPr>
        <w:t xml:space="preserve">Il presente contratto </w:t>
      </w:r>
      <w:r w:rsidR="002E15CF" w:rsidRPr="00A43672">
        <w:rPr>
          <w:b/>
          <w:sz w:val="16"/>
        </w:rPr>
        <w:t>si intende</w:t>
      </w:r>
      <w:r w:rsidRPr="00A43672">
        <w:rPr>
          <w:b/>
          <w:sz w:val="16"/>
        </w:rPr>
        <w:t xml:space="preserve"> </w:t>
      </w:r>
      <w:r w:rsidRPr="00A43672">
        <w:rPr>
          <w:sz w:val="16"/>
        </w:rPr>
        <w:t>tacitamente rinnovato per uguale durata, ed è soggetto ad adeguamento periodico annuale su base ISTAT. L’eventuale</w:t>
      </w:r>
      <w:r w:rsidRPr="00A43672">
        <w:rPr>
          <w:spacing w:val="-9"/>
          <w:sz w:val="16"/>
        </w:rPr>
        <w:t xml:space="preserve"> </w:t>
      </w:r>
      <w:r w:rsidRPr="00A43672">
        <w:rPr>
          <w:sz w:val="16"/>
        </w:rPr>
        <w:t>disdetta</w:t>
      </w:r>
      <w:r w:rsidRPr="00A43672">
        <w:rPr>
          <w:spacing w:val="-8"/>
          <w:sz w:val="16"/>
        </w:rPr>
        <w:t xml:space="preserve"> </w:t>
      </w:r>
      <w:r w:rsidRPr="00A43672">
        <w:rPr>
          <w:sz w:val="16"/>
        </w:rPr>
        <w:t>deve</w:t>
      </w:r>
      <w:r w:rsidRPr="00A43672">
        <w:rPr>
          <w:spacing w:val="-9"/>
          <w:sz w:val="16"/>
        </w:rPr>
        <w:t xml:space="preserve"> </w:t>
      </w:r>
      <w:r w:rsidRPr="00A43672">
        <w:rPr>
          <w:sz w:val="16"/>
        </w:rPr>
        <w:t>essere</w:t>
      </w:r>
      <w:r w:rsidRPr="00A43672">
        <w:rPr>
          <w:spacing w:val="-9"/>
          <w:sz w:val="16"/>
        </w:rPr>
        <w:t xml:space="preserve"> </w:t>
      </w:r>
      <w:r w:rsidRPr="00A43672">
        <w:rPr>
          <w:sz w:val="16"/>
        </w:rPr>
        <w:t>inoltrata</w:t>
      </w:r>
      <w:r w:rsidRPr="00A43672">
        <w:rPr>
          <w:spacing w:val="-8"/>
          <w:sz w:val="16"/>
        </w:rPr>
        <w:t xml:space="preserve"> </w:t>
      </w:r>
      <w:r w:rsidRPr="00A43672">
        <w:rPr>
          <w:sz w:val="16"/>
        </w:rPr>
        <w:t>a</w:t>
      </w:r>
      <w:r w:rsidRPr="00A43672">
        <w:rPr>
          <w:spacing w:val="-8"/>
          <w:sz w:val="16"/>
        </w:rPr>
        <w:t xml:space="preserve"> </w:t>
      </w:r>
      <w:r w:rsidRPr="00A43672">
        <w:rPr>
          <w:sz w:val="16"/>
        </w:rPr>
        <w:t>mezzo</w:t>
      </w:r>
      <w:r w:rsidRPr="00A43672">
        <w:rPr>
          <w:spacing w:val="-9"/>
          <w:sz w:val="16"/>
        </w:rPr>
        <w:t xml:space="preserve"> </w:t>
      </w:r>
      <w:r w:rsidRPr="00A43672">
        <w:rPr>
          <w:sz w:val="16"/>
        </w:rPr>
        <w:t>raccomandata</w:t>
      </w:r>
      <w:r w:rsidRPr="00A43672">
        <w:rPr>
          <w:spacing w:val="-8"/>
          <w:sz w:val="16"/>
        </w:rPr>
        <w:t xml:space="preserve"> </w:t>
      </w:r>
      <w:r w:rsidRPr="00A43672">
        <w:rPr>
          <w:sz w:val="16"/>
        </w:rPr>
        <w:t>A.R.</w:t>
      </w:r>
      <w:r w:rsidRPr="00A43672">
        <w:rPr>
          <w:spacing w:val="-8"/>
          <w:sz w:val="16"/>
        </w:rPr>
        <w:t xml:space="preserve"> </w:t>
      </w:r>
      <w:r w:rsidRPr="00A43672">
        <w:rPr>
          <w:sz w:val="16"/>
        </w:rPr>
        <w:t>o</w:t>
      </w:r>
      <w:r w:rsidRPr="00A43672">
        <w:rPr>
          <w:spacing w:val="-11"/>
          <w:sz w:val="16"/>
        </w:rPr>
        <w:t xml:space="preserve"> </w:t>
      </w:r>
      <w:r w:rsidRPr="00A43672">
        <w:rPr>
          <w:sz w:val="16"/>
        </w:rPr>
        <w:t>PEC</w:t>
      </w:r>
      <w:r w:rsidRPr="00A43672">
        <w:rPr>
          <w:spacing w:val="-8"/>
          <w:sz w:val="16"/>
        </w:rPr>
        <w:t xml:space="preserve"> </w:t>
      </w:r>
      <w:r w:rsidR="006202AE" w:rsidRPr="00A43672">
        <w:rPr>
          <w:sz w:val="16"/>
        </w:rPr>
        <w:t>(maxwellverifiche</w:t>
      </w:r>
      <w:r w:rsidRPr="00A43672">
        <w:rPr>
          <w:sz w:val="16"/>
        </w:rPr>
        <w:t>@pec.it)</w:t>
      </w:r>
      <w:r w:rsidRPr="00A43672">
        <w:rPr>
          <w:spacing w:val="-9"/>
          <w:sz w:val="16"/>
        </w:rPr>
        <w:t xml:space="preserve"> </w:t>
      </w:r>
      <w:r w:rsidRPr="00A43672">
        <w:rPr>
          <w:sz w:val="16"/>
        </w:rPr>
        <w:t xml:space="preserve">almeno </w:t>
      </w:r>
      <w:r w:rsidR="00F70EBD" w:rsidRPr="00A43672">
        <w:rPr>
          <w:sz w:val="16"/>
        </w:rPr>
        <w:t>6</w:t>
      </w:r>
      <w:r w:rsidRPr="00A43672">
        <w:rPr>
          <w:sz w:val="16"/>
        </w:rPr>
        <w:t>0 (</w:t>
      </w:r>
      <w:r w:rsidR="00F70EBD" w:rsidRPr="00A43672">
        <w:rPr>
          <w:sz w:val="16"/>
        </w:rPr>
        <w:t>sessa</w:t>
      </w:r>
      <w:r w:rsidRPr="00A43672">
        <w:rPr>
          <w:sz w:val="16"/>
        </w:rPr>
        <w:t>nta) giorni prima della scadenza</w:t>
      </w:r>
      <w:r w:rsidRPr="00A43672">
        <w:rPr>
          <w:spacing w:val="-7"/>
          <w:sz w:val="16"/>
        </w:rPr>
        <w:t xml:space="preserve"> </w:t>
      </w:r>
      <w:r w:rsidRPr="00A43672">
        <w:rPr>
          <w:sz w:val="16"/>
        </w:rPr>
        <w:t>contrattuale</w:t>
      </w:r>
      <w:r w:rsidR="006202AE" w:rsidRPr="00A43672">
        <w:rPr>
          <w:b/>
          <w:sz w:val="16"/>
        </w:rPr>
        <w:t xml:space="preserve">. </w:t>
      </w:r>
      <w:r w:rsidRPr="00A43672">
        <w:rPr>
          <w:sz w:val="16"/>
        </w:rPr>
        <w:t xml:space="preserve">Il Committente si impegna a comunicare </w:t>
      </w:r>
      <w:r w:rsidRPr="00A43672">
        <w:rPr>
          <w:b/>
          <w:sz w:val="16"/>
        </w:rPr>
        <w:t xml:space="preserve">in forma scritta </w:t>
      </w:r>
      <w:r w:rsidRPr="00A43672">
        <w:rPr>
          <w:sz w:val="16"/>
        </w:rPr>
        <w:t>a Maxwell verifiche Srl ogni cambiamento della proprietà o della relativa</w:t>
      </w:r>
      <w:r w:rsidRPr="00A43672">
        <w:rPr>
          <w:spacing w:val="-5"/>
          <w:sz w:val="16"/>
        </w:rPr>
        <w:t xml:space="preserve"> </w:t>
      </w:r>
      <w:r w:rsidRPr="00A43672">
        <w:rPr>
          <w:sz w:val="16"/>
        </w:rPr>
        <w:t>amministrazione.</w:t>
      </w:r>
    </w:p>
    <w:p w:rsidR="00D75231" w:rsidRPr="00A43672" w:rsidRDefault="00D75231" w:rsidP="00D75231">
      <w:pPr>
        <w:pStyle w:val="TableParagraph"/>
        <w:numPr>
          <w:ilvl w:val="0"/>
          <w:numId w:val="3"/>
        </w:numPr>
        <w:tabs>
          <w:tab w:val="left" w:pos="485"/>
        </w:tabs>
        <w:ind w:right="59"/>
        <w:jc w:val="both"/>
        <w:rPr>
          <w:sz w:val="16"/>
        </w:rPr>
      </w:pPr>
      <w:r w:rsidRPr="00A43672">
        <w:rPr>
          <w:sz w:val="16"/>
        </w:rPr>
        <w:t>Con</w:t>
      </w:r>
      <w:r w:rsidRPr="00A43672">
        <w:rPr>
          <w:spacing w:val="-5"/>
          <w:sz w:val="16"/>
        </w:rPr>
        <w:t xml:space="preserve"> </w:t>
      </w:r>
      <w:r w:rsidRPr="00A43672">
        <w:rPr>
          <w:sz w:val="16"/>
        </w:rPr>
        <w:t>la</w:t>
      </w:r>
      <w:r w:rsidRPr="00A43672">
        <w:rPr>
          <w:spacing w:val="-5"/>
          <w:sz w:val="16"/>
        </w:rPr>
        <w:t xml:space="preserve"> </w:t>
      </w:r>
      <w:r w:rsidRPr="00A43672">
        <w:rPr>
          <w:sz w:val="16"/>
        </w:rPr>
        <w:t>sottoscrizione</w:t>
      </w:r>
      <w:r w:rsidRPr="00A43672">
        <w:rPr>
          <w:spacing w:val="-3"/>
          <w:sz w:val="16"/>
        </w:rPr>
        <w:t xml:space="preserve"> </w:t>
      </w:r>
      <w:r w:rsidRPr="00A43672">
        <w:rPr>
          <w:sz w:val="16"/>
        </w:rPr>
        <w:t>del</w:t>
      </w:r>
      <w:r w:rsidRPr="00A43672">
        <w:rPr>
          <w:spacing w:val="-5"/>
          <w:sz w:val="16"/>
        </w:rPr>
        <w:t xml:space="preserve"> </w:t>
      </w:r>
      <w:r w:rsidRPr="00A43672">
        <w:rPr>
          <w:sz w:val="16"/>
        </w:rPr>
        <w:t>presente</w:t>
      </w:r>
      <w:r w:rsidRPr="00A43672">
        <w:rPr>
          <w:spacing w:val="-3"/>
          <w:sz w:val="16"/>
        </w:rPr>
        <w:t xml:space="preserve"> </w:t>
      </w:r>
      <w:r w:rsidRPr="00A43672">
        <w:rPr>
          <w:sz w:val="16"/>
        </w:rPr>
        <w:t>contratto</w:t>
      </w:r>
      <w:r w:rsidRPr="00A43672">
        <w:rPr>
          <w:spacing w:val="-3"/>
          <w:sz w:val="16"/>
        </w:rPr>
        <w:t xml:space="preserve"> </w:t>
      </w:r>
      <w:r w:rsidRPr="00A43672">
        <w:rPr>
          <w:sz w:val="16"/>
        </w:rPr>
        <w:t>il</w:t>
      </w:r>
      <w:r w:rsidRPr="00A43672">
        <w:rPr>
          <w:spacing w:val="-6"/>
          <w:sz w:val="16"/>
        </w:rPr>
        <w:t xml:space="preserve"> </w:t>
      </w:r>
      <w:r w:rsidRPr="00A43672">
        <w:rPr>
          <w:sz w:val="16"/>
        </w:rPr>
        <w:t>Committente</w:t>
      </w:r>
      <w:r w:rsidRPr="00A43672">
        <w:rPr>
          <w:spacing w:val="-2"/>
          <w:sz w:val="16"/>
        </w:rPr>
        <w:t xml:space="preserve"> </w:t>
      </w:r>
      <w:r w:rsidRPr="00A43672">
        <w:rPr>
          <w:sz w:val="16"/>
        </w:rPr>
        <w:t>affida</w:t>
      </w:r>
      <w:r w:rsidRPr="00A43672">
        <w:rPr>
          <w:spacing w:val="-5"/>
          <w:sz w:val="16"/>
        </w:rPr>
        <w:t xml:space="preserve"> </w:t>
      </w:r>
      <w:r w:rsidRPr="00A43672">
        <w:rPr>
          <w:sz w:val="16"/>
        </w:rPr>
        <w:t>a</w:t>
      </w:r>
      <w:r w:rsidRPr="00A43672">
        <w:rPr>
          <w:spacing w:val="-5"/>
          <w:sz w:val="16"/>
        </w:rPr>
        <w:t xml:space="preserve"> </w:t>
      </w:r>
      <w:r w:rsidRPr="00A43672">
        <w:rPr>
          <w:sz w:val="16"/>
        </w:rPr>
        <w:t>Maxwell verifiche S.r.l.</w:t>
      </w:r>
      <w:r w:rsidRPr="00A43672">
        <w:rPr>
          <w:spacing w:val="-5"/>
          <w:sz w:val="16"/>
        </w:rPr>
        <w:t xml:space="preserve"> </w:t>
      </w:r>
      <w:r w:rsidRPr="00A43672">
        <w:rPr>
          <w:sz w:val="16"/>
        </w:rPr>
        <w:t>l’incarico</w:t>
      </w:r>
      <w:r w:rsidRPr="00A43672">
        <w:rPr>
          <w:spacing w:val="-3"/>
          <w:sz w:val="16"/>
        </w:rPr>
        <w:t xml:space="preserve"> </w:t>
      </w:r>
      <w:r w:rsidRPr="00A43672">
        <w:rPr>
          <w:sz w:val="16"/>
        </w:rPr>
        <w:t>di</w:t>
      </w:r>
      <w:r w:rsidRPr="00A43672">
        <w:rPr>
          <w:spacing w:val="-5"/>
          <w:sz w:val="16"/>
        </w:rPr>
        <w:t xml:space="preserve"> </w:t>
      </w:r>
      <w:r w:rsidRPr="00A43672">
        <w:rPr>
          <w:sz w:val="16"/>
        </w:rPr>
        <w:t>eseguire</w:t>
      </w:r>
      <w:r w:rsidRPr="00A43672">
        <w:rPr>
          <w:spacing w:val="-3"/>
          <w:sz w:val="16"/>
        </w:rPr>
        <w:t xml:space="preserve"> </w:t>
      </w:r>
      <w:r w:rsidRPr="00A43672">
        <w:rPr>
          <w:sz w:val="16"/>
        </w:rPr>
        <w:t>le</w:t>
      </w:r>
      <w:r w:rsidRPr="00A43672">
        <w:rPr>
          <w:spacing w:val="-6"/>
          <w:sz w:val="16"/>
        </w:rPr>
        <w:t xml:space="preserve"> </w:t>
      </w:r>
      <w:r w:rsidRPr="00A43672">
        <w:rPr>
          <w:sz w:val="16"/>
        </w:rPr>
        <w:t>verifiche</w:t>
      </w:r>
      <w:r w:rsidRPr="00A43672">
        <w:rPr>
          <w:spacing w:val="-5"/>
          <w:sz w:val="16"/>
        </w:rPr>
        <w:t xml:space="preserve"> </w:t>
      </w:r>
      <w:r w:rsidRPr="00A43672">
        <w:rPr>
          <w:sz w:val="16"/>
        </w:rPr>
        <w:t>ai</w:t>
      </w:r>
      <w:r w:rsidRPr="00A43672">
        <w:rPr>
          <w:spacing w:val="-3"/>
          <w:sz w:val="16"/>
        </w:rPr>
        <w:t xml:space="preserve"> </w:t>
      </w:r>
      <w:r w:rsidRPr="00A43672">
        <w:rPr>
          <w:sz w:val="16"/>
        </w:rPr>
        <w:t>sensi</w:t>
      </w:r>
      <w:r w:rsidRPr="00A43672">
        <w:rPr>
          <w:spacing w:val="-6"/>
          <w:sz w:val="16"/>
        </w:rPr>
        <w:t xml:space="preserve"> </w:t>
      </w:r>
      <w:r w:rsidRPr="00A43672">
        <w:rPr>
          <w:sz w:val="16"/>
        </w:rPr>
        <w:t>del</w:t>
      </w:r>
      <w:r w:rsidRPr="00A43672">
        <w:rPr>
          <w:spacing w:val="-6"/>
          <w:sz w:val="16"/>
        </w:rPr>
        <w:t xml:space="preserve"> </w:t>
      </w:r>
      <w:r w:rsidRPr="00A43672">
        <w:rPr>
          <w:sz w:val="16"/>
        </w:rPr>
        <w:t>DPR</w:t>
      </w:r>
      <w:r w:rsidRPr="00A43672">
        <w:rPr>
          <w:spacing w:val="-5"/>
          <w:sz w:val="16"/>
        </w:rPr>
        <w:t xml:space="preserve"> </w:t>
      </w:r>
      <w:r w:rsidRPr="00A43672">
        <w:rPr>
          <w:sz w:val="16"/>
        </w:rPr>
        <w:t>462/01</w:t>
      </w:r>
      <w:r w:rsidRPr="00A43672">
        <w:rPr>
          <w:spacing w:val="-5"/>
          <w:sz w:val="16"/>
        </w:rPr>
        <w:t xml:space="preserve"> </w:t>
      </w:r>
      <w:r w:rsidRPr="00A43672">
        <w:rPr>
          <w:sz w:val="16"/>
        </w:rPr>
        <w:t>e</w:t>
      </w:r>
      <w:r w:rsidRPr="00A43672">
        <w:rPr>
          <w:spacing w:val="-6"/>
          <w:sz w:val="16"/>
        </w:rPr>
        <w:t xml:space="preserve"> </w:t>
      </w:r>
      <w:r w:rsidRPr="00A43672">
        <w:rPr>
          <w:sz w:val="16"/>
        </w:rPr>
        <w:t>smi</w:t>
      </w:r>
      <w:r w:rsidRPr="00A43672">
        <w:rPr>
          <w:spacing w:val="-5"/>
          <w:sz w:val="16"/>
        </w:rPr>
        <w:t xml:space="preserve"> </w:t>
      </w:r>
      <w:r w:rsidRPr="00A43672">
        <w:rPr>
          <w:sz w:val="16"/>
        </w:rPr>
        <w:t>degli impianti indicati nel presente documento, si impegna ad esibire tutta la documentazione necessaria allo svolgimento della verifica ed a rendere disponibile l’accesso all’impianto sia al personale di Maxwell verifiche Srl ed al personale di</w:t>
      </w:r>
      <w:r w:rsidRPr="00A43672">
        <w:rPr>
          <w:spacing w:val="-13"/>
          <w:sz w:val="16"/>
        </w:rPr>
        <w:t xml:space="preserve"> </w:t>
      </w:r>
      <w:r w:rsidRPr="00A43672">
        <w:rPr>
          <w:sz w:val="16"/>
        </w:rPr>
        <w:t>ACCREDIA</w:t>
      </w:r>
    </w:p>
    <w:p w:rsidR="00D75231" w:rsidRPr="00A43672" w:rsidRDefault="00D75231" w:rsidP="00063566">
      <w:pPr>
        <w:pStyle w:val="TableParagraph"/>
        <w:numPr>
          <w:ilvl w:val="0"/>
          <w:numId w:val="3"/>
        </w:numPr>
        <w:tabs>
          <w:tab w:val="left" w:pos="485"/>
        </w:tabs>
        <w:ind w:right="59"/>
        <w:jc w:val="both"/>
        <w:rPr>
          <w:sz w:val="16"/>
        </w:rPr>
      </w:pPr>
      <w:r w:rsidRPr="00A43672">
        <w:rPr>
          <w:rFonts w:eastAsia="Calibri" w:cs="Calibri"/>
          <w:sz w:val="16"/>
          <w:lang w:bidi="it-IT"/>
        </w:rPr>
        <w:t>I</w:t>
      </w:r>
      <w:r w:rsidRPr="00A43672">
        <w:rPr>
          <w:rFonts w:eastAsia="Calibri" w:cs="Calibri"/>
          <w:spacing w:val="-3"/>
          <w:sz w:val="16"/>
          <w:lang w:bidi="it-IT"/>
        </w:rPr>
        <w:t xml:space="preserve"> </w:t>
      </w:r>
      <w:r w:rsidRPr="00A43672">
        <w:rPr>
          <w:rFonts w:eastAsia="Calibri" w:cs="Calibri"/>
          <w:sz w:val="16"/>
          <w:lang w:bidi="it-IT"/>
        </w:rPr>
        <w:t>dati</w:t>
      </w:r>
      <w:r w:rsidRPr="00A43672">
        <w:rPr>
          <w:rFonts w:eastAsia="Calibri" w:cs="Calibri"/>
          <w:spacing w:val="-4"/>
          <w:sz w:val="16"/>
          <w:lang w:bidi="it-IT"/>
        </w:rPr>
        <w:t xml:space="preserve"> </w:t>
      </w:r>
      <w:r w:rsidRPr="00A43672">
        <w:rPr>
          <w:rFonts w:eastAsia="Calibri" w:cs="Calibri"/>
          <w:sz w:val="16"/>
          <w:lang w:bidi="it-IT"/>
        </w:rPr>
        <w:t>personali</w:t>
      </w:r>
      <w:r w:rsidRPr="00A43672">
        <w:rPr>
          <w:rFonts w:eastAsia="Calibri" w:cs="Calibri"/>
          <w:spacing w:val="-4"/>
          <w:sz w:val="16"/>
          <w:lang w:bidi="it-IT"/>
        </w:rPr>
        <w:t xml:space="preserve"> </w:t>
      </w:r>
      <w:r w:rsidRPr="00A43672">
        <w:rPr>
          <w:rFonts w:eastAsia="Calibri" w:cs="Calibri"/>
          <w:sz w:val="16"/>
          <w:lang w:bidi="it-IT"/>
        </w:rPr>
        <w:t>comunicati</w:t>
      </w:r>
      <w:r w:rsidRPr="00A43672">
        <w:rPr>
          <w:rFonts w:eastAsia="Calibri" w:cs="Calibri"/>
          <w:spacing w:val="-4"/>
          <w:sz w:val="16"/>
          <w:lang w:bidi="it-IT"/>
        </w:rPr>
        <w:t xml:space="preserve"> </w:t>
      </w:r>
      <w:r w:rsidRPr="00A43672">
        <w:rPr>
          <w:rFonts w:eastAsia="Calibri" w:cs="Calibri"/>
          <w:sz w:val="16"/>
          <w:lang w:bidi="it-IT"/>
        </w:rPr>
        <w:t>nonché</w:t>
      </w:r>
      <w:r w:rsidRPr="00A43672">
        <w:rPr>
          <w:rFonts w:eastAsia="Calibri" w:cs="Calibri"/>
          <w:spacing w:val="-3"/>
          <w:sz w:val="16"/>
          <w:lang w:bidi="it-IT"/>
        </w:rPr>
        <w:t xml:space="preserve"> </w:t>
      </w:r>
      <w:r w:rsidRPr="00A43672">
        <w:rPr>
          <w:rFonts w:eastAsia="Calibri" w:cs="Calibri"/>
          <w:sz w:val="16"/>
          <w:lang w:bidi="it-IT"/>
        </w:rPr>
        <w:t>quelli</w:t>
      </w:r>
      <w:r w:rsidRPr="00A43672">
        <w:rPr>
          <w:rFonts w:eastAsia="Calibri" w:cs="Calibri"/>
          <w:spacing w:val="-4"/>
          <w:sz w:val="16"/>
          <w:lang w:bidi="it-IT"/>
        </w:rPr>
        <w:t xml:space="preserve"> </w:t>
      </w:r>
      <w:r w:rsidRPr="00A43672">
        <w:rPr>
          <w:rFonts w:eastAsia="Calibri" w:cs="Calibri"/>
          <w:sz w:val="16"/>
          <w:lang w:bidi="it-IT"/>
        </w:rPr>
        <w:t>che</w:t>
      </w:r>
      <w:r w:rsidRPr="00A43672">
        <w:rPr>
          <w:rFonts w:eastAsia="Calibri" w:cs="Calibri"/>
          <w:spacing w:val="-4"/>
          <w:sz w:val="16"/>
          <w:lang w:bidi="it-IT"/>
        </w:rPr>
        <w:t xml:space="preserve"> </w:t>
      </w:r>
      <w:r w:rsidRPr="00A43672">
        <w:rPr>
          <w:rFonts w:eastAsia="Calibri" w:cs="Calibri"/>
          <w:sz w:val="16"/>
          <w:lang w:bidi="it-IT"/>
        </w:rPr>
        <w:t>potranno</w:t>
      </w:r>
      <w:r w:rsidRPr="00A43672">
        <w:rPr>
          <w:rFonts w:eastAsia="Calibri" w:cs="Calibri"/>
          <w:spacing w:val="-3"/>
          <w:sz w:val="16"/>
          <w:lang w:bidi="it-IT"/>
        </w:rPr>
        <w:t xml:space="preserve"> </w:t>
      </w:r>
      <w:r w:rsidRPr="00A43672">
        <w:rPr>
          <w:rFonts w:eastAsia="Calibri" w:cs="Calibri"/>
          <w:sz w:val="16"/>
          <w:lang w:bidi="it-IT"/>
        </w:rPr>
        <w:t>essere</w:t>
      </w:r>
      <w:r w:rsidRPr="00A43672">
        <w:rPr>
          <w:rFonts w:eastAsia="Calibri" w:cs="Calibri"/>
          <w:spacing w:val="-4"/>
          <w:sz w:val="16"/>
          <w:lang w:bidi="it-IT"/>
        </w:rPr>
        <w:t xml:space="preserve"> </w:t>
      </w:r>
      <w:r w:rsidRPr="00A43672">
        <w:rPr>
          <w:rFonts w:eastAsia="Calibri" w:cs="Calibri"/>
          <w:sz w:val="16"/>
          <w:lang w:bidi="it-IT"/>
        </w:rPr>
        <w:t>comunicati</w:t>
      </w:r>
      <w:r w:rsidRPr="00A43672">
        <w:rPr>
          <w:rFonts w:eastAsia="Calibri" w:cs="Calibri"/>
          <w:spacing w:val="-4"/>
          <w:sz w:val="16"/>
          <w:lang w:bidi="it-IT"/>
        </w:rPr>
        <w:t xml:space="preserve"> </w:t>
      </w:r>
      <w:r w:rsidRPr="00A43672">
        <w:rPr>
          <w:rFonts w:eastAsia="Calibri" w:cs="Calibri"/>
          <w:sz w:val="16"/>
          <w:lang w:bidi="it-IT"/>
        </w:rPr>
        <w:t>durante</w:t>
      </w:r>
      <w:r w:rsidRPr="00A43672">
        <w:rPr>
          <w:rFonts w:eastAsia="Calibri" w:cs="Calibri"/>
          <w:spacing w:val="-4"/>
          <w:sz w:val="16"/>
          <w:lang w:bidi="it-IT"/>
        </w:rPr>
        <w:t xml:space="preserve"> </w:t>
      </w:r>
      <w:r w:rsidRPr="00A43672">
        <w:rPr>
          <w:rFonts w:eastAsia="Calibri" w:cs="Calibri"/>
          <w:sz w:val="16"/>
          <w:lang w:bidi="it-IT"/>
        </w:rPr>
        <w:t>il</w:t>
      </w:r>
      <w:r w:rsidRPr="00A43672">
        <w:rPr>
          <w:rFonts w:eastAsia="Calibri" w:cs="Calibri"/>
          <w:spacing w:val="-3"/>
          <w:sz w:val="16"/>
          <w:lang w:bidi="it-IT"/>
        </w:rPr>
        <w:t xml:space="preserve"> </w:t>
      </w:r>
      <w:r w:rsidRPr="00A43672">
        <w:rPr>
          <w:rFonts w:eastAsia="Calibri" w:cs="Calibri"/>
          <w:sz w:val="16"/>
          <w:lang w:bidi="it-IT"/>
        </w:rPr>
        <w:t>rapporto</w:t>
      </w:r>
      <w:r w:rsidRPr="00A43672">
        <w:rPr>
          <w:rFonts w:eastAsia="Calibri" w:cs="Calibri"/>
          <w:spacing w:val="-4"/>
          <w:sz w:val="16"/>
          <w:lang w:bidi="it-IT"/>
        </w:rPr>
        <w:t xml:space="preserve"> </w:t>
      </w:r>
      <w:r w:rsidRPr="00A43672">
        <w:rPr>
          <w:rFonts w:eastAsia="Calibri" w:cs="Calibri"/>
          <w:sz w:val="16"/>
          <w:lang w:bidi="it-IT"/>
        </w:rPr>
        <w:t>con</w:t>
      </w:r>
      <w:r w:rsidRPr="00A43672">
        <w:rPr>
          <w:rFonts w:eastAsia="Calibri" w:cs="Calibri"/>
          <w:spacing w:val="-4"/>
          <w:sz w:val="16"/>
          <w:lang w:bidi="it-IT"/>
        </w:rPr>
        <w:t xml:space="preserve"> </w:t>
      </w:r>
      <w:r w:rsidRPr="00A43672">
        <w:rPr>
          <w:rFonts w:eastAsia="Calibri" w:cs="Calibri"/>
          <w:sz w:val="16"/>
          <w:lang w:bidi="it-IT"/>
        </w:rPr>
        <w:t>la</w:t>
      </w:r>
      <w:r w:rsidRPr="00A43672">
        <w:rPr>
          <w:rFonts w:eastAsia="Calibri" w:cs="Calibri"/>
          <w:spacing w:val="-4"/>
          <w:sz w:val="16"/>
          <w:lang w:bidi="it-IT"/>
        </w:rPr>
        <w:t xml:space="preserve"> </w:t>
      </w:r>
      <w:r w:rsidRPr="00A43672">
        <w:rPr>
          <w:rFonts w:eastAsia="Calibri" w:cs="Calibri"/>
          <w:sz w:val="16"/>
          <w:lang w:bidi="it-IT"/>
        </w:rPr>
        <w:t>nostra</w:t>
      </w:r>
      <w:r w:rsidRPr="00A43672">
        <w:rPr>
          <w:rFonts w:eastAsia="Calibri" w:cs="Calibri"/>
          <w:spacing w:val="-3"/>
          <w:sz w:val="16"/>
          <w:lang w:bidi="it-IT"/>
        </w:rPr>
        <w:t xml:space="preserve"> </w:t>
      </w:r>
      <w:r w:rsidRPr="00A43672">
        <w:rPr>
          <w:rFonts w:eastAsia="Calibri" w:cs="Calibri"/>
          <w:sz w:val="16"/>
          <w:lang w:bidi="it-IT"/>
        </w:rPr>
        <w:t>società,</w:t>
      </w:r>
      <w:r w:rsidRPr="00A43672">
        <w:rPr>
          <w:rFonts w:eastAsia="Calibri" w:cs="Calibri"/>
          <w:spacing w:val="-3"/>
          <w:sz w:val="16"/>
          <w:lang w:bidi="it-IT"/>
        </w:rPr>
        <w:t xml:space="preserve"> </w:t>
      </w:r>
      <w:r w:rsidRPr="00A43672">
        <w:rPr>
          <w:rFonts w:eastAsia="Calibri" w:cs="Calibri"/>
          <w:sz w:val="16"/>
          <w:lang w:bidi="it-IT"/>
        </w:rPr>
        <w:t>saranno</w:t>
      </w:r>
      <w:r w:rsidRPr="00A43672">
        <w:rPr>
          <w:rFonts w:eastAsia="Calibri" w:cs="Calibri"/>
          <w:spacing w:val="-4"/>
          <w:sz w:val="16"/>
          <w:lang w:bidi="it-IT"/>
        </w:rPr>
        <w:t xml:space="preserve"> </w:t>
      </w:r>
      <w:r w:rsidRPr="00A43672">
        <w:rPr>
          <w:rFonts w:eastAsia="Calibri" w:cs="Calibri"/>
          <w:sz w:val="16"/>
          <w:lang w:bidi="it-IT"/>
        </w:rPr>
        <w:t>trattati</w:t>
      </w:r>
      <w:r w:rsidRPr="00A43672">
        <w:rPr>
          <w:rFonts w:eastAsia="Calibri" w:cs="Calibri"/>
          <w:spacing w:val="-4"/>
          <w:sz w:val="16"/>
          <w:lang w:bidi="it-IT"/>
        </w:rPr>
        <w:t xml:space="preserve"> </w:t>
      </w:r>
      <w:r w:rsidRPr="00A43672">
        <w:rPr>
          <w:rFonts w:eastAsia="Calibri" w:cs="Calibri"/>
          <w:sz w:val="16"/>
          <w:lang w:bidi="it-IT"/>
        </w:rPr>
        <w:t>con</w:t>
      </w:r>
      <w:r w:rsidRPr="00A43672">
        <w:rPr>
          <w:rFonts w:eastAsia="Calibri" w:cs="Calibri"/>
          <w:spacing w:val="-3"/>
          <w:sz w:val="16"/>
          <w:lang w:bidi="it-IT"/>
        </w:rPr>
        <w:t xml:space="preserve"> </w:t>
      </w:r>
      <w:r w:rsidRPr="00A43672">
        <w:rPr>
          <w:rFonts w:eastAsia="Calibri" w:cs="Calibri"/>
          <w:sz w:val="16"/>
          <w:lang w:bidi="it-IT"/>
        </w:rPr>
        <w:t>o</w:t>
      </w:r>
      <w:r w:rsidRPr="00A43672">
        <w:rPr>
          <w:rFonts w:eastAsia="Calibri" w:cs="Calibri"/>
          <w:spacing w:val="-4"/>
          <w:sz w:val="16"/>
          <w:lang w:bidi="it-IT"/>
        </w:rPr>
        <w:t xml:space="preserve"> </w:t>
      </w:r>
      <w:r w:rsidRPr="00A43672">
        <w:rPr>
          <w:rFonts w:eastAsia="Calibri" w:cs="Calibri"/>
          <w:sz w:val="16"/>
          <w:lang w:bidi="it-IT"/>
        </w:rPr>
        <w:t>senza</w:t>
      </w:r>
      <w:r w:rsidRPr="00A43672">
        <w:rPr>
          <w:rFonts w:eastAsia="Calibri" w:cs="Calibri"/>
          <w:spacing w:val="-4"/>
          <w:sz w:val="16"/>
          <w:lang w:bidi="it-IT"/>
        </w:rPr>
        <w:t xml:space="preserve"> </w:t>
      </w:r>
      <w:r w:rsidRPr="00A43672">
        <w:rPr>
          <w:rFonts w:eastAsia="Calibri" w:cs="Calibri"/>
          <w:sz w:val="16"/>
          <w:lang w:bidi="it-IT"/>
        </w:rPr>
        <w:t>l’ausilio</w:t>
      </w:r>
      <w:r w:rsidRPr="00A43672">
        <w:rPr>
          <w:rFonts w:eastAsia="Calibri" w:cs="Calibri"/>
          <w:spacing w:val="-4"/>
          <w:sz w:val="16"/>
          <w:lang w:bidi="it-IT"/>
        </w:rPr>
        <w:t xml:space="preserve"> </w:t>
      </w:r>
      <w:r w:rsidRPr="00A43672">
        <w:rPr>
          <w:rFonts w:eastAsia="Calibri" w:cs="Calibri"/>
          <w:sz w:val="16"/>
          <w:lang w:bidi="it-IT"/>
        </w:rPr>
        <w:t>di</w:t>
      </w:r>
      <w:r w:rsidRPr="00A43672">
        <w:rPr>
          <w:rFonts w:eastAsia="Calibri" w:cs="Calibri"/>
          <w:spacing w:val="-3"/>
          <w:sz w:val="16"/>
          <w:lang w:bidi="it-IT"/>
        </w:rPr>
        <w:t xml:space="preserve"> </w:t>
      </w:r>
      <w:r w:rsidRPr="00A43672">
        <w:rPr>
          <w:rFonts w:eastAsia="Calibri" w:cs="Calibri"/>
          <w:sz w:val="16"/>
          <w:lang w:bidi="it-IT"/>
        </w:rPr>
        <w:t>strumenti elettronici esclusivamente per gestire il servizio di verifica</w:t>
      </w:r>
      <w:r w:rsidRPr="00A43672">
        <w:rPr>
          <w:rFonts w:eastAsia="Calibri" w:cs="Calibri"/>
          <w:spacing w:val="-7"/>
          <w:sz w:val="16"/>
          <w:lang w:bidi="it-IT"/>
        </w:rPr>
        <w:t xml:space="preserve"> </w:t>
      </w:r>
      <w:r w:rsidRPr="00A43672">
        <w:rPr>
          <w:rFonts w:eastAsia="Calibri" w:cs="Calibri"/>
          <w:sz w:val="16"/>
          <w:lang w:bidi="it-IT"/>
        </w:rPr>
        <w:t>richiesto.</w:t>
      </w:r>
      <w:r w:rsidR="00063566" w:rsidRPr="00A43672">
        <w:rPr>
          <w:rFonts w:eastAsia="Calibri" w:cs="Calibri"/>
          <w:sz w:val="16"/>
          <w:lang w:bidi="it-IT"/>
        </w:rPr>
        <w:t xml:space="preserve"> </w:t>
      </w:r>
      <w:r w:rsidRPr="00A43672">
        <w:rPr>
          <w:rFonts w:eastAsia="Calibri" w:cs="Calibri"/>
          <w:sz w:val="16"/>
          <w:lang w:bidi="it-IT"/>
        </w:rPr>
        <w:t xml:space="preserve">Il soggetto titolare del trattamento è Maxwell verifiche s.r.l. Il Rappresentante del trattamento, è il Sig. </w:t>
      </w:r>
      <w:r w:rsidR="006202AE" w:rsidRPr="00A43672">
        <w:rPr>
          <w:rFonts w:eastAsia="Calibri" w:cs="Calibri"/>
          <w:sz w:val="16"/>
          <w:lang w:bidi="it-IT"/>
        </w:rPr>
        <w:t>Salvatore Iommelli.</w:t>
      </w:r>
      <w:r w:rsidR="00063566" w:rsidRPr="00A43672">
        <w:rPr>
          <w:rFonts w:eastAsia="Calibri" w:cs="Calibri"/>
          <w:sz w:val="16"/>
          <w:lang w:bidi="it-IT"/>
        </w:rPr>
        <w:t xml:space="preserve"> </w:t>
      </w:r>
      <w:r w:rsidRPr="00A43672">
        <w:rPr>
          <w:rFonts w:eastAsia="Calibri" w:cs="Calibri"/>
          <w:sz w:val="16"/>
          <w:lang w:bidi="it-IT"/>
        </w:rPr>
        <w:t>Tali dati saranno conservati fino a conclusione del rapporto instaurato e comunque non oltre 10 anni dalla conclusione del rapporto.</w:t>
      </w:r>
      <w:r w:rsidR="00063566" w:rsidRPr="00A43672">
        <w:rPr>
          <w:rFonts w:eastAsia="Calibri" w:cs="Calibri"/>
          <w:sz w:val="16"/>
          <w:lang w:bidi="it-IT"/>
        </w:rPr>
        <w:t xml:space="preserve"> </w:t>
      </w:r>
      <w:r w:rsidRPr="00A43672">
        <w:rPr>
          <w:rFonts w:eastAsia="Calibri" w:cs="Calibri"/>
          <w:sz w:val="16"/>
          <w:lang w:bidi="it-IT"/>
        </w:rPr>
        <w:t xml:space="preserve">Ai sensi della normativa vigente Lei può esercitare i diritti di accesso, rettifica, cancellazione, limitazione, opposizione al trattamento dei dati, revoca del consenso, richiesta dell’elenco dei responsabili del trattamento scrivendo </w:t>
      </w:r>
      <w:r w:rsidR="00063566" w:rsidRPr="00A43672">
        <w:rPr>
          <w:rFonts w:eastAsia="Calibri" w:cs="Calibri"/>
          <w:sz w:val="16"/>
          <w:lang w:bidi="it-IT"/>
        </w:rPr>
        <w:t xml:space="preserve">a </w:t>
      </w:r>
      <w:hyperlink r:id="rId7" w:history="1">
        <w:r w:rsidR="00063566" w:rsidRPr="00A43672">
          <w:rPr>
            <w:rStyle w:val="Collegamentoipertestuale"/>
            <w:rFonts w:eastAsia="Calibri" w:cs="Calibri"/>
            <w:color w:val="auto"/>
            <w:sz w:val="16"/>
            <w:lang w:bidi="it-IT"/>
          </w:rPr>
          <w:t>maxwellverifiche@pec.it</w:t>
        </w:r>
      </w:hyperlink>
      <w:r w:rsidR="00063566" w:rsidRPr="00A43672">
        <w:rPr>
          <w:rFonts w:eastAsia="Calibri" w:cs="Calibri"/>
          <w:sz w:val="16"/>
          <w:lang w:bidi="it-IT"/>
        </w:rPr>
        <w:t xml:space="preserve">. </w:t>
      </w:r>
      <w:r w:rsidRPr="00A43672">
        <w:rPr>
          <w:rFonts w:eastAsia="Calibri" w:cs="Calibri"/>
          <w:sz w:val="16"/>
          <w:lang w:bidi="it-IT"/>
        </w:rPr>
        <w:t>Qualora Lei ritenga di negare il consenso al trattamento dei dati rilevanti per l'instaurazione del rapporto di lavoro, l'azienda si troverà nell'impossibilità di poter stipulare il cont</w:t>
      </w:r>
      <w:r w:rsidR="00063566" w:rsidRPr="00A43672">
        <w:rPr>
          <w:rFonts w:eastAsia="Calibri" w:cs="Calibri"/>
          <w:sz w:val="16"/>
          <w:lang w:bidi="it-IT"/>
        </w:rPr>
        <w:t xml:space="preserve">ratto di lavoro o professionale. </w:t>
      </w:r>
      <w:r w:rsidRPr="00A43672">
        <w:rPr>
          <w:rFonts w:eastAsia="Calibri" w:cs="Calibri"/>
          <w:sz w:val="16"/>
          <w:lang w:bidi="it-IT"/>
        </w:rPr>
        <w:t>L’interessato può presentare reclamo e/o far valere i suoi diritti presso l’Autorità Garante per la Privacy - Piazza Venezia, 11 – 00187 Roma.</w:t>
      </w:r>
    </w:p>
    <w:p w:rsidR="007E59AE" w:rsidRPr="00A43672" w:rsidRDefault="00063566" w:rsidP="00063566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="Verdana" w:eastAsia="Calibri" w:hAnsi="Verdana" w:cs="Calibri"/>
          <w:sz w:val="16"/>
          <w:szCs w:val="22"/>
          <w:lang w:bidi="it-IT"/>
        </w:rPr>
      </w:pPr>
      <w:r w:rsidRPr="00A43672">
        <w:rPr>
          <w:rFonts w:ascii="Verdana" w:hAnsi="Verdana"/>
          <w:sz w:val="16"/>
        </w:rPr>
        <w:t xml:space="preserve">Il committente accetta il Regolamento Generale Maxwell Verifiche ricevuto o scaricato dal sito internet </w:t>
      </w:r>
      <w:hyperlink w:history="1">
        <w:r w:rsidR="00A43672" w:rsidRPr="00967496">
          <w:rPr>
            <w:rStyle w:val="Collegamentoipertestuale"/>
            <w:rFonts w:ascii="Verdana" w:hAnsi="Verdana"/>
            <w:color w:val="auto"/>
            <w:sz w:val="16"/>
          </w:rPr>
          <w:t xml:space="preserve">www.maxwellverifichesrl.it </w:t>
        </w:r>
      </w:hyperlink>
      <w:r w:rsidRPr="00A43672">
        <w:rPr>
          <w:rFonts w:ascii="Verdana" w:hAnsi="Verdana"/>
          <w:sz w:val="16"/>
        </w:rPr>
        <w:t>ed accetta di fornire ogni informazione necessaria per la verifica.</w:t>
      </w:r>
    </w:p>
    <w:p w:rsidR="00063566" w:rsidRPr="00A43672" w:rsidRDefault="00063566" w:rsidP="00063566">
      <w:pPr>
        <w:widowControl w:val="0"/>
        <w:autoSpaceDE w:val="0"/>
        <w:autoSpaceDN w:val="0"/>
        <w:ind w:left="484"/>
        <w:jc w:val="both"/>
        <w:rPr>
          <w:rFonts w:ascii="Calibri" w:eastAsia="Calibri" w:hAnsi="Calibri" w:cs="Calibri"/>
          <w:sz w:val="16"/>
          <w:szCs w:val="22"/>
          <w:lang w:bidi="it-IT"/>
        </w:rPr>
      </w:pPr>
    </w:p>
    <w:p w:rsidR="007E59AE" w:rsidRPr="00A43672" w:rsidRDefault="007E59AE">
      <w:pPr>
        <w:tabs>
          <w:tab w:val="left" w:pos="7655"/>
        </w:tabs>
        <w:spacing w:line="360" w:lineRule="auto"/>
        <w:rPr>
          <w:sz w:val="18"/>
        </w:rPr>
      </w:pPr>
      <w:r w:rsidRPr="00A43672">
        <w:rPr>
          <w:noProof/>
          <w:sz w:val="18"/>
        </w:rPr>
        <w:pict>
          <v:shape id="_x0000_s1032" type="#_x0000_t202" style="position:absolute;margin-left:-13.5pt;margin-top:2.55pt;width:518.4pt;height:50.4pt;z-index:251656704" o:allowincell="f">
            <v:textbox>
              <w:txbxContent>
                <w:p w:rsidR="00063566" w:rsidRPr="00063566" w:rsidRDefault="00063566">
                  <w:pPr>
                    <w:rPr>
                      <w:rFonts w:ascii="Verdana" w:eastAsia="Verdana" w:hAnsi="Verdana" w:cs="Verdana"/>
                      <w:sz w:val="16"/>
                      <w:szCs w:val="16"/>
                      <w:lang w:eastAsia="en-US"/>
                    </w:rPr>
                  </w:pPr>
                  <w:r w:rsidRPr="00063566">
                    <w:rPr>
                      <w:rFonts w:ascii="Verdana" w:eastAsia="Verdana" w:hAnsi="Verdana" w:cs="Verdana"/>
                      <w:b/>
                      <w:sz w:val="16"/>
                      <w:szCs w:val="16"/>
                      <w:lang w:eastAsia="en-US"/>
                    </w:rPr>
                    <w:t xml:space="preserve">Importo verifica:                           </w:t>
                  </w:r>
                  <w:r w:rsidRPr="00063566">
                    <w:rPr>
                      <w:rFonts w:ascii="Verdana" w:eastAsia="Verdana" w:hAnsi="Verdana" w:cs="Verdana"/>
                      <w:sz w:val="16"/>
                      <w:szCs w:val="16"/>
                      <w:lang w:eastAsia="en-US"/>
                    </w:rPr>
                    <w:t>€ oltre IVA …….%</w:t>
                  </w:r>
                </w:p>
                <w:p w:rsidR="00063566" w:rsidRPr="00063566" w:rsidRDefault="00063566">
                  <w:pPr>
                    <w:rPr>
                      <w:rFonts w:ascii="Verdana" w:eastAsia="Verdana" w:hAnsi="Verdana" w:cs="Verdana"/>
                      <w:sz w:val="16"/>
                      <w:szCs w:val="16"/>
                      <w:lang w:eastAsia="en-US"/>
                    </w:rPr>
                  </w:pPr>
                </w:p>
                <w:p w:rsidR="007E59AE" w:rsidRPr="00063566" w:rsidRDefault="007E59AE" w:rsidP="00063566">
                  <w:pPr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063566">
                    <w:rPr>
                      <w:rFonts w:ascii="Verdana" w:hAnsi="Verdana"/>
                      <w:b/>
                      <w:sz w:val="16"/>
                      <w:szCs w:val="16"/>
                    </w:rPr>
                    <w:t>Modalità di pagamento:</w:t>
                  </w:r>
                </w:p>
              </w:txbxContent>
            </v:textbox>
          </v:shape>
        </w:pict>
      </w:r>
      <w:r w:rsidRPr="00A43672">
        <w:rPr>
          <w:sz w:val="18"/>
        </w:rPr>
        <w:t xml:space="preserve">       </w:t>
      </w:r>
    </w:p>
    <w:p w:rsidR="007E59AE" w:rsidRPr="00A43672" w:rsidRDefault="007E59AE">
      <w:pPr>
        <w:tabs>
          <w:tab w:val="left" w:pos="7655"/>
        </w:tabs>
        <w:spacing w:line="360" w:lineRule="auto"/>
        <w:rPr>
          <w:sz w:val="18"/>
        </w:rPr>
      </w:pPr>
    </w:p>
    <w:p w:rsidR="007E59AE" w:rsidRPr="00A43672" w:rsidRDefault="00063566">
      <w:pPr>
        <w:tabs>
          <w:tab w:val="left" w:pos="7655"/>
        </w:tabs>
        <w:spacing w:line="360" w:lineRule="auto"/>
        <w:rPr>
          <w:sz w:val="18"/>
        </w:rPr>
      </w:pPr>
      <w:r w:rsidRPr="00A43672">
        <w:rPr>
          <w:noProof/>
          <w:sz w:val="18"/>
        </w:rPr>
        <w:pict>
          <v:shape id="_x0000_s1033" type="#_x0000_t202" style="position:absolute;margin-left:-13.5pt;margin-top:13.05pt;width:518.4pt;height:93.55pt;z-index:251657728" o:allowincell="f">
            <v:textbox>
              <w:txbxContent>
                <w:p w:rsidR="007E59AE" w:rsidRPr="00063566" w:rsidRDefault="007E59AE">
                  <w:pPr>
                    <w:spacing w:line="360" w:lineRule="auto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063566">
                    <w:rPr>
                      <w:rFonts w:ascii="Verdana" w:hAnsi="Verdana"/>
                      <w:b/>
                      <w:sz w:val="16"/>
                      <w:szCs w:val="16"/>
                    </w:rPr>
                    <w:t>Il Proprietario/Amministratore</w:t>
                  </w:r>
                </w:p>
                <w:p w:rsidR="007E59AE" w:rsidRPr="00063566" w:rsidRDefault="007E59AE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063566">
                    <w:rPr>
                      <w:rFonts w:ascii="Verdana" w:hAnsi="Verdana"/>
                      <w:sz w:val="16"/>
                      <w:szCs w:val="16"/>
                    </w:rPr>
                    <w:t xml:space="preserve">Data:  _____________________                    Timbro e firma:       ___________________________________  </w:t>
                  </w:r>
                </w:p>
                <w:p w:rsidR="007E59AE" w:rsidRPr="00063566" w:rsidRDefault="007E59AE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063566">
                    <w:rPr>
                      <w:rFonts w:ascii="Verdana" w:hAnsi="Verdana"/>
                      <w:sz w:val="16"/>
                      <w:szCs w:val="16"/>
                    </w:rPr>
                    <w:t xml:space="preserve"> A norma degli art. 1341-1342 cc</w:t>
                  </w:r>
                  <w:r w:rsidR="00402A19" w:rsidRPr="00063566">
                    <w:rPr>
                      <w:rFonts w:ascii="Verdana" w:hAnsi="Verdana"/>
                      <w:sz w:val="16"/>
                      <w:szCs w:val="16"/>
                    </w:rPr>
                    <w:t xml:space="preserve"> sottoscriviamo espressamente le clausole</w:t>
                  </w:r>
                  <w:r w:rsidRPr="00063566">
                    <w:rPr>
                      <w:rFonts w:ascii="Verdana" w:hAnsi="Verdana"/>
                      <w:sz w:val="16"/>
                      <w:szCs w:val="16"/>
                    </w:rPr>
                    <w:t xml:space="preserve"> n</w:t>
                  </w:r>
                  <w:r w:rsidR="00546A51">
                    <w:rPr>
                      <w:rFonts w:ascii="Verdana" w:hAnsi="Verdana"/>
                      <w:sz w:val="16"/>
                      <w:szCs w:val="16"/>
                    </w:rPr>
                    <w:t xml:space="preserve"> 3,</w:t>
                  </w:r>
                  <w:r w:rsidR="005D6CA9" w:rsidRPr="00967496">
                    <w:rPr>
                      <w:rFonts w:ascii="Verdana" w:hAnsi="Verdana"/>
                      <w:sz w:val="16"/>
                      <w:szCs w:val="16"/>
                    </w:rPr>
                    <w:t>4</w:t>
                  </w:r>
                  <w:r w:rsidR="005D6CA9">
                    <w:rPr>
                      <w:rFonts w:ascii="Verdana" w:hAnsi="Verdana"/>
                      <w:sz w:val="16"/>
                      <w:szCs w:val="16"/>
                    </w:rPr>
                    <w:t xml:space="preserve">, </w:t>
                  </w:r>
                  <w:r w:rsidR="00546A51">
                    <w:rPr>
                      <w:rFonts w:ascii="Verdana" w:hAnsi="Verdana"/>
                      <w:sz w:val="16"/>
                      <w:szCs w:val="16"/>
                    </w:rPr>
                    <w:t>6,10</w:t>
                  </w:r>
                </w:p>
                <w:p w:rsidR="00063566" w:rsidRPr="00063566" w:rsidRDefault="007E59AE" w:rsidP="00063566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063566">
                    <w:rPr>
                      <w:rFonts w:ascii="Verdana" w:hAnsi="Verdana"/>
                      <w:sz w:val="16"/>
                      <w:szCs w:val="16"/>
                    </w:rPr>
                    <w:t xml:space="preserve">Data:  _____________________                    Timbro e firma:       ___________________________________        </w:t>
                  </w:r>
                </w:p>
                <w:p w:rsidR="00063566" w:rsidRDefault="00063566" w:rsidP="00063566">
                  <w:pPr>
                    <w:spacing w:line="360" w:lineRule="auto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063566">
                    <w:rPr>
                      <w:rFonts w:ascii="Verdana" w:hAnsi="Verdana"/>
                      <w:b/>
                      <w:sz w:val="16"/>
                      <w:szCs w:val="16"/>
                    </w:rPr>
                    <w:t>Per accettazione la MAXWELL VERIFICHE.</w:t>
                  </w:r>
                </w:p>
                <w:p w:rsidR="00063566" w:rsidRDefault="00063566" w:rsidP="00063566">
                  <w:r>
                    <w:t xml:space="preserve">Data:  _____________________                     Firma: :                   ___________________________________                                                     </w:t>
                  </w:r>
                </w:p>
                <w:p w:rsidR="00063566" w:rsidRDefault="00063566" w:rsidP="00063566">
                  <w:pPr>
                    <w:spacing w:line="360" w:lineRule="auto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:rsidR="00063566" w:rsidRPr="00063566" w:rsidRDefault="00063566" w:rsidP="00063566">
                  <w:pPr>
                    <w:spacing w:line="360" w:lineRule="auto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:rsidR="00063566" w:rsidRDefault="00063566" w:rsidP="00063566"/>
                <w:p w:rsidR="00063566" w:rsidRDefault="00063566" w:rsidP="00063566">
                  <w:r>
                    <w:t xml:space="preserve">Data:  _____________________                     Firma: :                   ___________________________________                                                     </w:t>
                  </w:r>
                </w:p>
                <w:p w:rsidR="007E59AE" w:rsidRDefault="007E59AE">
                  <w:pPr>
                    <w:spacing w:line="360" w:lineRule="auto"/>
                  </w:pPr>
                  <w:r>
                    <w:t xml:space="preserve">                                     </w:t>
                  </w:r>
                </w:p>
              </w:txbxContent>
            </v:textbox>
          </v:shape>
        </w:pict>
      </w:r>
    </w:p>
    <w:p w:rsidR="007E59AE" w:rsidRPr="00A43672" w:rsidRDefault="007E59AE">
      <w:pPr>
        <w:tabs>
          <w:tab w:val="left" w:pos="7655"/>
        </w:tabs>
        <w:spacing w:line="360" w:lineRule="auto"/>
        <w:rPr>
          <w:sz w:val="18"/>
        </w:rPr>
      </w:pPr>
    </w:p>
    <w:p w:rsidR="007E59AE" w:rsidRPr="00A43672" w:rsidRDefault="007E59AE">
      <w:pPr>
        <w:tabs>
          <w:tab w:val="left" w:pos="7655"/>
        </w:tabs>
        <w:spacing w:line="360" w:lineRule="auto"/>
        <w:rPr>
          <w:sz w:val="18"/>
        </w:rPr>
      </w:pPr>
    </w:p>
    <w:p w:rsidR="007E59AE" w:rsidRPr="00A43672" w:rsidRDefault="007E59AE">
      <w:pPr>
        <w:pStyle w:val="Intestazione"/>
        <w:rPr>
          <w:rFonts w:ascii="Swis721 BlkOul BT" w:hAnsi="Swis721 BlkOul BT"/>
          <w:b/>
          <w:sz w:val="16"/>
        </w:rPr>
      </w:pPr>
    </w:p>
    <w:sectPr w:rsidR="007E59AE" w:rsidRPr="00A43672" w:rsidSect="008D747F">
      <w:headerReference w:type="default" r:id="rId8"/>
      <w:footerReference w:type="default" r:id="rId9"/>
      <w:pgSz w:w="11906" w:h="16838"/>
      <w:pgMar w:top="1418" w:right="1134" w:bottom="993" w:left="1134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090" w:rsidRDefault="00125090" w:rsidP="008520FF">
      <w:r>
        <w:separator/>
      </w:r>
    </w:p>
  </w:endnote>
  <w:endnote w:type="continuationSeparator" w:id="1">
    <w:p w:rsidR="00125090" w:rsidRDefault="00125090" w:rsidP="00852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BlkOul BT">
    <w:altName w:val="Imprint MT Shado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47F" w:rsidRPr="007B1DD2" w:rsidRDefault="008D747F" w:rsidP="007B1DD2">
    <w:pPr>
      <w:pStyle w:val="Intestazione"/>
      <w:rPr>
        <w:rFonts w:ascii="Swis721 BlkOul BT" w:hAnsi="Swis721 BlkOul BT"/>
        <w:b/>
        <w:sz w:val="16"/>
      </w:rPr>
    </w:pPr>
  </w:p>
  <w:p w:rsidR="008D747F" w:rsidRDefault="008D747F" w:rsidP="008520FF">
    <w:pPr>
      <w:pStyle w:val="Intestazione"/>
      <w:ind w:hanging="142"/>
      <w:rPr>
        <w:rFonts w:ascii="Swis721 BlkOul BT" w:hAnsi="Swis721 BlkOul BT"/>
        <w:b/>
        <w:sz w:val="16"/>
      </w:rPr>
    </w:pPr>
  </w:p>
  <w:p w:rsidR="008520FF" w:rsidRDefault="008520F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090" w:rsidRDefault="00125090" w:rsidP="008520FF">
      <w:r>
        <w:separator/>
      </w:r>
    </w:p>
  </w:footnote>
  <w:footnote w:type="continuationSeparator" w:id="1">
    <w:p w:rsidR="00125090" w:rsidRDefault="00125090" w:rsidP="00852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0FF" w:rsidRPr="00F46687" w:rsidRDefault="008520FF">
    <w:pPr>
      <w:pStyle w:val="Intestazione"/>
      <w:rPr>
        <w:b/>
      </w:rPr>
    </w:pPr>
    <w:r w:rsidRPr="00F46687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7.55pt;margin-top:-.6pt;width:344.25pt;height:42.9pt;z-index:251657728" o:allowincell="f">
          <v:textbox>
            <w:txbxContent>
              <w:p w:rsidR="00F46687" w:rsidRPr="00F46687" w:rsidRDefault="00F46687" w:rsidP="008520FF">
                <w:pPr>
                  <w:pStyle w:val="Titolo1"/>
                  <w:rPr>
                    <w:sz w:val="20"/>
                    <w:lang w:val="it-IT"/>
                  </w:rPr>
                </w:pPr>
                <w:r w:rsidRPr="00F46687">
                  <w:rPr>
                    <w:sz w:val="20"/>
                    <w:lang w:val="it-IT"/>
                  </w:rPr>
                  <w:t>PQ05 462-01-M</w:t>
                </w:r>
                <w:r w:rsidR="003868F7">
                  <w:rPr>
                    <w:sz w:val="20"/>
                    <w:lang w:val="it-IT"/>
                  </w:rPr>
                  <w:t>O</w:t>
                </w:r>
                <w:r>
                  <w:rPr>
                    <w:sz w:val="20"/>
                    <w:lang w:val="it-IT"/>
                  </w:rPr>
                  <w:t>D</w:t>
                </w:r>
                <w:r w:rsidRPr="00F46687">
                  <w:rPr>
                    <w:sz w:val="20"/>
                    <w:lang w:val="it-IT"/>
                  </w:rPr>
                  <w:t xml:space="preserve">01 rev. </w:t>
                </w:r>
                <w:r w:rsidR="00A43672">
                  <w:rPr>
                    <w:sz w:val="20"/>
                    <w:lang w:val="it-IT"/>
                  </w:rPr>
                  <w:t>2</w:t>
                </w:r>
              </w:p>
              <w:p w:rsidR="008520FF" w:rsidRPr="00F46687" w:rsidRDefault="008520FF" w:rsidP="008520FF">
                <w:pPr>
                  <w:pStyle w:val="Titolo1"/>
                  <w:rPr>
                    <w:b w:val="0"/>
                    <w:sz w:val="20"/>
                  </w:rPr>
                </w:pPr>
                <w:r w:rsidRPr="00F46687">
                  <w:rPr>
                    <w:b w:val="0"/>
                    <w:sz w:val="20"/>
                  </w:rPr>
                  <w:t xml:space="preserve">Richiesta Verifica ai sensi del DPR 462/01 </w:t>
                </w:r>
              </w:p>
              <w:p w:rsidR="008520FF" w:rsidRPr="00F46687" w:rsidRDefault="008520FF" w:rsidP="008520FF">
                <w:r w:rsidRPr="00F46687">
                  <w:t xml:space="preserve">                       (art. 4 del DPR 22.10.01 n°462, GU n°143 del 08.01.02)</w:t>
                </w:r>
              </w:p>
            </w:txbxContent>
          </v:textbox>
        </v:shape>
      </w:pict>
    </w:r>
    <w:r w:rsidR="00F46687" w:rsidRPr="00F46687">
      <w:rPr>
        <w:b/>
      </w:rPr>
      <w:t>Maxwell V</w:t>
    </w:r>
    <w:r w:rsidR="00402A19" w:rsidRPr="00F46687">
      <w:rPr>
        <w:b/>
      </w:rPr>
      <w:t>erifiche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D68CF"/>
    <w:multiLevelType w:val="singleLevel"/>
    <w:tmpl w:val="04940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</w:abstractNum>
  <w:abstractNum w:abstractNumId="1">
    <w:nsid w:val="4839698D"/>
    <w:multiLevelType w:val="hybridMultilevel"/>
    <w:tmpl w:val="3D8A64A4"/>
    <w:lvl w:ilvl="0" w:tplc="51A45DAC">
      <w:numFmt w:val="bullet"/>
      <w:lvlText w:val="-"/>
      <w:lvlJc w:val="left"/>
      <w:pPr>
        <w:ind w:left="779" w:hanging="36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26B2C2D8">
      <w:numFmt w:val="bullet"/>
      <w:lvlText w:val="•"/>
      <w:lvlJc w:val="left"/>
      <w:pPr>
        <w:ind w:left="1498" w:hanging="360"/>
      </w:pPr>
      <w:rPr>
        <w:rFonts w:hint="default"/>
        <w:lang w:val="it-IT" w:eastAsia="en-US" w:bidi="ar-SA"/>
      </w:rPr>
    </w:lvl>
    <w:lvl w:ilvl="2" w:tplc="582AC662">
      <w:numFmt w:val="bullet"/>
      <w:lvlText w:val="•"/>
      <w:lvlJc w:val="left"/>
      <w:pPr>
        <w:ind w:left="2217" w:hanging="360"/>
      </w:pPr>
      <w:rPr>
        <w:rFonts w:hint="default"/>
        <w:lang w:val="it-IT" w:eastAsia="en-US" w:bidi="ar-SA"/>
      </w:rPr>
    </w:lvl>
    <w:lvl w:ilvl="3" w:tplc="50B0EFF0">
      <w:numFmt w:val="bullet"/>
      <w:lvlText w:val="•"/>
      <w:lvlJc w:val="left"/>
      <w:pPr>
        <w:ind w:left="2935" w:hanging="360"/>
      </w:pPr>
      <w:rPr>
        <w:rFonts w:hint="default"/>
        <w:lang w:val="it-IT" w:eastAsia="en-US" w:bidi="ar-SA"/>
      </w:rPr>
    </w:lvl>
    <w:lvl w:ilvl="4" w:tplc="8E64002A">
      <w:numFmt w:val="bullet"/>
      <w:lvlText w:val="•"/>
      <w:lvlJc w:val="left"/>
      <w:pPr>
        <w:ind w:left="3654" w:hanging="360"/>
      </w:pPr>
      <w:rPr>
        <w:rFonts w:hint="default"/>
        <w:lang w:val="it-IT" w:eastAsia="en-US" w:bidi="ar-SA"/>
      </w:rPr>
    </w:lvl>
    <w:lvl w:ilvl="5" w:tplc="9CA84888">
      <w:numFmt w:val="bullet"/>
      <w:lvlText w:val="•"/>
      <w:lvlJc w:val="left"/>
      <w:pPr>
        <w:ind w:left="4372" w:hanging="360"/>
      </w:pPr>
      <w:rPr>
        <w:rFonts w:hint="default"/>
        <w:lang w:val="it-IT" w:eastAsia="en-US" w:bidi="ar-SA"/>
      </w:rPr>
    </w:lvl>
    <w:lvl w:ilvl="6" w:tplc="D7FA12F4">
      <w:numFmt w:val="bullet"/>
      <w:lvlText w:val="•"/>
      <w:lvlJc w:val="left"/>
      <w:pPr>
        <w:ind w:left="5091" w:hanging="360"/>
      </w:pPr>
      <w:rPr>
        <w:rFonts w:hint="default"/>
        <w:lang w:val="it-IT" w:eastAsia="en-US" w:bidi="ar-SA"/>
      </w:rPr>
    </w:lvl>
    <w:lvl w:ilvl="7" w:tplc="88F21318">
      <w:numFmt w:val="bullet"/>
      <w:lvlText w:val="•"/>
      <w:lvlJc w:val="left"/>
      <w:pPr>
        <w:ind w:left="5809" w:hanging="360"/>
      </w:pPr>
      <w:rPr>
        <w:rFonts w:hint="default"/>
        <w:lang w:val="it-IT" w:eastAsia="en-US" w:bidi="ar-SA"/>
      </w:rPr>
    </w:lvl>
    <w:lvl w:ilvl="8" w:tplc="FE9401FA">
      <w:numFmt w:val="bullet"/>
      <w:lvlText w:val="•"/>
      <w:lvlJc w:val="left"/>
      <w:pPr>
        <w:ind w:left="6528" w:hanging="360"/>
      </w:pPr>
      <w:rPr>
        <w:rFonts w:hint="default"/>
        <w:lang w:val="it-IT" w:eastAsia="en-US" w:bidi="ar-SA"/>
      </w:rPr>
    </w:lvl>
  </w:abstractNum>
  <w:abstractNum w:abstractNumId="2">
    <w:nsid w:val="7799789E"/>
    <w:multiLevelType w:val="hybridMultilevel"/>
    <w:tmpl w:val="4D762E92"/>
    <w:lvl w:ilvl="0" w:tplc="DBE2FE4C">
      <w:start w:val="1"/>
      <w:numFmt w:val="decimal"/>
      <w:lvlText w:val="%1."/>
      <w:lvlJc w:val="left"/>
      <w:pPr>
        <w:ind w:left="484" w:hanging="360"/>
      </w:pPr>
      <w:rPr>
        <w:rFonts w:ascii="Calibri" w:eastAsia="Calibri" w:hAnsi="Calibri" w:cs="Calibri" w:hint="default"/>
        <w:w w:val="100"/>
        <w:sz w:val="16"/>
        <w:szCs w:val="16"/>
        <w:lang w:val="it-IT" w:eastAsia="it-IT" w:bidi="it-IT"/>
      </w:rPr>
    </w:lvl>
    <w:lvl w:ilvl="1" w:tplc="3E7CA782">
      <w:numFmt w:val="bullet"/>
      <w:lvlText w:val="•"/>
      <w:lvlJc w:val="left"/>
      <w:pPr>
        <w:ind w:left="1508" w:hanging="360"/>
      </w:pPr>
      <w:rPr>
        <w:rFonts w:hint="default"/>
        <w:lang w:val="it-IT" w:eastAsia="it-IT" w:bidi="it-IT"/>
      </w:rPr>
    </w:lvl>
    <w:lvl w:ilvl="2" w:tplc="9F2A7A9A">
      <w:numFmt w:val="bullet"/>
      <w:lvlText w:val="•"/>
      <w:lvlJc w:val="left"/>
      <w:pPr>
        <w:ind w:left="2536" w:hanging="360"/>
      </w:pPr>
      <w:rPr>
        <w:rFonts w:hint="default"/>
        <w:lang w:val="it-IT" w:eastAsia="it-IT" w:bidi="it-IT"/>
      </w:rPr>
    </w:lvl>
    <w:lvl w:ilvl="3" w:tplc="DF60E9AA">
      <w:numFmt w:val="bullet"/>
      <w:lvlText w:val="•"/>
      <w:lvlJc w:val="left"/>
      <w:pPr>
        <w:ind w:left="3565" w:hanging="360"/>
      </w:pPr>
      <w:rPr>
        <w:rFonts w:hint="default"/>
        <w:lang w:val="it-IT" w:eastAsia="it-IT" w:bidi="it-IT"/>
      </w:rPr>
    </w:lvl>
    <w:lvl w:ilvl="4" w:tplc="BD62EBDC">
      <w:numFmt w:val="bullet"/>
      <w:lvlText w:val="•"/>
      <w:lvlJc w:val="left"/>
      <w:pPr>
        <w:ind w:left="4593" w:hanging="360"/>
      </w:pPr>
      <w:rPr>
        <w:rFonts w:hint="default"/>
        <w:lang w:val="it-IT" w:eastAsia="it-IT" w:bidi="it-IT"/>
      </w:rPr>
    </w:lvl>
    <w:lvl w:ilvl="5" w:tplc="E7400A0E">
      <w:numFmt w:val="bullet"/>
      <w:lvlText w:val="•"/>
      <w:lvlJc w:val="left"/>
      <w:pPr>
        <w:ind w:left="5622" w:hanging="360"/>
      </w:pPr>
      <w:rPr>
        <w:rFonts w:hint="default"/>
        <w:lang w:val="it-IT" w:eastAsia="it-IT" w:bidi="it-IT"/>
      </w:rPr>
    </w:lvl>
    <w:lvl w:ilvl="6" w:tplc="FB26AAF6">
      <w:numFmt w:val="bullet"/>
      <w:lvlText w:val="•"/>
      <w:lvlJc w:val="left"/>
      <w:pPr>
        <w:ind w:left="6650" w:hanging="360"/>
      </w:pPr>
      <w:rPr>
        <w:rFonts w:hint="default"/>
        <w:lang w:val="it-IT" w:eastAsia="it-IT" w:bidi="it-IT"/>
      </w:rPr>
    </w:lvl>
    <w:lvl w:ilvl="7" w:tplc="2CCA98FE">
      <w:numFmt w:val="bullet"/>
      <w:lvlText w:val="•"/>
      <w:lvlJc w:val="left"/>
      <w:pPr>
        <w:ind w:left="7678" w:hanging="360"/>
      </w:pPr>
      <w:rPr>
        <w:rFonts w:hint="default"/>
        <w:lang w:val="it-IT" w:eastAsia="it-IT" w:bidi="it-IT"/>
      </w:rPr>
    </w:lvl>
    <w:lvl w:ilvl="8" w:tplc="EA7E677E">
      <w:numFmt w:val="bullet"/>
      <w:lvlText w:val="•"/>
      <w:lvlJc w:val="left"/>
      <w:pPr>
        <w:ind w:left="8707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135E2"/>
    <w:rsid w:val="00011C7C"/>
    <w:rsid w:val="000250C9"/>
    <w:rsid w:val="000603E3"/>
    <w:rsid w:val="00063566"/>
    <w:rsid w:val="000F1FC3"/>
    <w:rsid w:val="00125090"/>
    <w:rsid w:val="00166646"/>
    <w:rsid w:val="0018079A"/>
    <w:rsid w:val="00190A2D"/>
    <w:rsid w:val="001C6234"/>
    <w:rsid w:val="001E0A75"/>
    <w:rsid w:val="001F0F0F"/>
    <w:rsid w:val="00214CFA"/>
    <w:rsid w:val="002529C6"/>
    <w:rsid w:val="00270215"/>
    <w:rsid w:val="002752FE"/>
    <w:rsid w:val="00276155"/>
    <w:rsid w:val="00281CDF"/>
    <w:rsid w:val="002D5C11"/>
    <w:rsid w:val="002E0B72"/>
    <w:rsid w:val="002E15CF"/>
    <w:rsid w:val="002E5952"/>
    <w:rsid w:val="003463D0"/>
    <w:rsid w:val="003868F7"/>
    <w:rsid w:val="003915AB"/>
    <w:rsid w:val="003A1959"/>
    <w:rsid w:val="003B1CC7"/>
    <w:rsid w:val="003D2692"/>
    <w:rsid w:val="003F03A3"/>
    <w:rsid w:val="00402A19"/>
    <w:rsid w:val="0042006A"/>
    <w:rsid w:val="004247F3"/>
    <w:rsid w:val="0046326E"/>
    <w:rsid w:val="00476A1C"/>
    <w:rsid w:val="004A15A5"/>
    <w:rsid w:val="004B139B"/>
    <w:rsid w:val="004C553F"/>
    <w:rsid w:val="004D076B"/>
    <w:rsid w:val="004F614D"/>
    <w:rsid w:val="00512105"/>
    <w:rsid w:val="00546A51"/>
    <w:rsid w:val="00570C91"/>
    <w:rsid w:val="0059034C"/>
    <w:rsid w:val="005D6CA9"/>
    <w:rsid w:val="005F0AA5"/>
    <w:rsid w:val="006202AE"/>
    <w:rsid w:val="006554BA"/>
    <w:rsid w:val="006A5EDF"/>
    <w:rsid w:val="006D461B"/>
    <w:rsid w:val="006F55AD"/>
    <w:rsid w:val="00724372"/>
    <w:rsid w:val="00742295"/>
    <w:rsid w:val="00743DBC"/>
    <w:rsid w:val="00752EB3"/>
    <w:rsid w:val="007636B5"/>
    <w:rsid w:val="007763D3"/>
    <w:rsid w:val="00796D1E"/>
    <w:rsid w:val="007A0F65"/>
    <w:rsid w:val="007A310D"/>
    <w:rsid w:val="007A7DF5"/>
    <w:rsid w:val="007B1DD2"/>
    <w:rsid w:val="007E59AE"/>
    <w:rsid w:val="007E6203"/>
    <w:rsid w:val="007F3AC3"/>
    <w:rsid w:val="007F42F7"/>
    <w:rsid w:val="008248DA"/>
    <w:rsid w:val="0082629D"/>
    <w:rsid w:val="008520FF"/>
    <w:rsid w:val="00863D94"/>
    <w:rsid w:val="00886090"/>
    <w:rsid w:val="00890718"/>
    <w:rsid w:val="008C34EC"/>
    <w:rsid w:val="008D747F"/>
    <w:rsid w:val="009567E8"/>
    <w:rsid w:val="00967496"/>
    <w:rsid w:val="00975BB8"/>
    <w:rsid w:val="0099503E"/>
    <w:rsid w:val="009A6012"/>
    <w:rsid w:val="009B4B2E"/>
    <w:rsid w:val="009C444D"/>
    <w:rsid w:val="009E29E4"/>
    <w:rsid w:val="00A21664"/>
    <w:rsid w:val="00A223E5"/>
    <w:rsid w:val="00A43672"/>
    <w:rsid w:val="00A81A9B"/>
    <w:rsid w:val="00A8412B"/>
    <w:rsid w:val="00AA626E"/>
    <w:rsid w:val="00AF7E6B"/>
    <w:rsid w:val="00B458AB"/>
    <w:rsid w:val="00B53B28"/>
    <w:rsid w:val="00B61B02"/>
    <w:rsid w:val="00B87C78"/>
    <w:rsid w:val="00BE0C7F"/>
    <w:rsid w:val="00BF0051"/>
    <w:rsid w:val="00BF4BDC"/>
    <w:rsid w:val="00C03D24"/>
    <w:rsid w:val="00C269B8"/>
    <w:rsid w:val="00C65492"/>
    <w:rsid w:val="00C847E8"/>
    <w:rsid w:val="00CA4735"/>
    <w:rsid w:val="00CB326A"/>
    <w:rsid w:val="00CC0C48"/>
    <w:rsid w:val="00CE5FB6"/>
    <w:rsid w:val="00D135E2"/>
    <w:rsid w:val="00D53087"/>
    <w:rsid w:val="00D610DA"/>
    <w:rsid w:val="00D6205B"/>
    <w:rsid w:val="00D75231"/>
    <w:rsid w:val="00DA047C"/>
    <w:rsid w:val="00DA267B"/>
    <w:rsid w:val="00DA3157"/>
    <w:rsid w:val="00DB0746"/>
    <w:rsid w:val="00DB097A"/>
    <w:rsid w:val="00DD4DCF"/>
    <w:rsid w:val="00DE0815"/>
    <w:rsid w:val="00DE0E71"/>
    <w:rsid w:val="00E06FE5"/>
    <w:rsid w:val="00E07EF7"/>
    <w:rsid w:val="00E11E67"/>
    <w:rsid w:val="00E963DC"/>
    <w:rsid w:val="00EA047A"/>
    <w:rsid w:val="00EA1431"/>
    <w:rsid w:val="00EA2304"/>
    <w:rsid w:val="00EA7475"/>
    <w:rsid w:val="00ED1FC2"/>
    <w:rsid w:val="00F356CC"/>
    <w:rsid w:val="00F46687"/>
    <w:rsid w:val="00F70C81"/>
    <w:rsid w:val="00F70EBD"/>
    <w:rsid w:val="00F73E3A"/>
    <w:rsid w:val="00F955BD"/>
    <w:rsid w:val="00FE3035"/>
    <w:rsid w:val="00FF2FE0"/>
    <w:rsid w:val="00FF4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b/>
      <w:sz w:val="32"/>
      <w:lang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Body Text"/>
    <w:basedOn w:val="Normale"/>
    <w:pPr>
      <w:jc w:val="center"/>
    </w:pPr>
    <w:rPr>
      <w:i/>
      <w:sz w:val="18"/>
    </w:rPr>
  </w:style>
  <w:style w:type="paragraph" w:styleId="Corpodeltesto2">
    <w:name w:val="Body Text 2"/>
    <w:basedOn w:val="Normale"/>
    <w:pPr>
      <w:jc w:val="center"/>
    </w:pPr>
    <w:rPr>
      <w:rFonts w:ascii="Swis721 BlkOul BT" w:hAnsi="Swis721 BlkOul BT"/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4"/>
    </w:rPr>
  </w:style>
  <w:style w:type="paragraph" w:styleId="Testofumetto">
    <w:name w:val="Balloon Text"/>
    <w:basedOn w:val="Normale"/>
    <w:link w:val="TestofumettoCarattere"/>
    <w:rsid w:val="00476A1C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rsid w:val="00476A1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7763D3"/>
    <w:rPr>
      <w:color w:val="0000FF"/>
      <w:u w:val="single"/>
    </w:rPr>
  </w:style>
  <w:style w:type="paragraph" w:customStyle="1" w:styleId="TableParagraph">
    <w:name w:val="Table Paragraph"/>
    <w:basedOn w:val="Normale"/>
    <w:uiPriority w:val="1"/>
    <w:qFormat/>
    <w:rsid w:val="00CB326A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8520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20FF"/>
  </w:style>
  <w:style w:type="character" w:customStyle="1" w:styleId="Titolo1Carattere">
    <w:name w:val="Titolo 1 Carattere"/>
    <w:link w:val="Titolo1"/>
    <w:rsid w:val="008520FF"/>
    <w:rPr>
      <w:b/>
      <w:sz w:val="32"/>
    </w:rPr>
  </w:style>
  <w:style w:type="character" w:customStyle="1" w:styleId="Menzionenonrisolta">
    <w:name w:val="Menzione non risolta"/>
    <w:uiPriority w:val="99"/>
    <w:semiHidden/>
    <w:unhideWhenUsed/>
    <w:rsid w:val="00A4367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xwellverifich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NN</Company>
  <LinksUpToDate>false</LinksUpToDate>
  <CharactersWithSpaces>5297</CharactersWithSpaces>
  <SharedDoc>false</SharedDoc>
  <HLinks>
    <vt:vector size="12" baseType="variant">
      <vt:variant>
        <vt:i4>6488166</vt:i4>
      </vt:variant>
      <vt:variant>
        <vt:i4>6</vt:i4>
      </vt:variant>
      <vt:variant>
        <vt:i4>0</vt:i4>
      </vt:variant>
      <vt:variant>
        <vt:i4>5</vt:i4>
      </vt:variant>
      <vt:variant>
        <vt:lpwstr>http://www.maxwellverifichesrl.it/</vt:lpwstr>
      </vt:variant>
      <vt:variant>
        <vt:lpwstr/>
      </vt:variant>
      <vt:variant>
        <vt:i4>786478</vt:i4>
      </vt:variant>
      <vt:variant>
        <vt:i4>3</vt:i4>
      </vt:variant>
      <vt:variant>
        <vt:i4>0</vt:i4>
      </vt:variant>
      <vt:variant>
        <vt:i4>5</vt:i4>
      </vt:variant>
      <vt:variant>
        <vt:lpwstr>mailto:maxwellverifiche@pec.it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Maxwell</cp:lastModifiedBy>
  <cp:revision>3</cp:revision>
  <cp:lastPrinted>2016-12-13T07:57:00Z</cp:lastPrinted>
  <dcterms:created xsi:type="dcterms:W3CDTF">2024-10-01T17:31:00Z</dcterms:created>
  <dcterms:modified xsi:type="dcterms:W3CDTF">2024-10-01T17:34:00Z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8124df-03f0-4cdf-b399-aaf54953b75a_Enabled">
    <vt:lpwstr>true</vt:lpwstr>
  </property>
  <property fmtid="{D5CDD505-2E9C-101B-9397-08002B2CF9AE}" pid="3" name="MSIP_Label_198124df-03f0-4cdf-b399-aaf54953b75a_SetDate">
    <vt:lpwstr>2022-09-22T08:08:50Z</vt:lpwstr>
  </property>
  <property fmtid="{D5CDD505-2E9C-101B-9397-08002B2CF9AE}" pid="4" name="MSIP_Label_198124df-03f0-4cdf-b399-aaf54953b75a_Method">
    <vt:lpwstr>Standard</vt:lpwstr>
  </property>
  <property fmtid="{D5CDD505-2E9C-101B-9397-08002B2CF9AE}" pid="5" name="MSIP_Label_198124df-03f0-4cdf-b399-aaf54953b75a_Name">
    <vt:lpwstr>Etichetta Digitale_0</vt:lpwstr>
  </property>
  <property fmtid="{D5CDD505-2E9C-101B-9397-08002B2CF9AE}" pid="6" name="MSIP_Label_198124df-03f0-4cdf-b399-aaf54953b75a_SiteId">
    <vt:lpwstr>9daa3517-cb58-496c-b5b4-f9ac2a30048b</vt:lpwstr>
  </property>
  <property fmtid="{D5CDD505-2E9C-101B-9397-08002B2CF9AE}" pid="7" name="MSIP_Label_198124df-03f0-4cdf-b399-aaf54953b75a_ActionId">
    <vt:lpwstr>191b5fdb-5636-4d60-b605-69c5531115c5</vt:lpwstr>
  </property>
  <property fmtid="{D5CDD505-2E9C-101B-9397-08002B2CF9AE}" pid="8" name="MSIP_Label_198124df-03f0-4cdf-b399-aaf54953b75a_ContentBits">
    <vt:lpwstr>0</vt:lpwstr>
  </property>
</Properties>
</file>